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EA3BC3" w14:textId="77777777" w:rsidR="00E360BB" w:rsidRPr="0027428E" w:rsidRDefault="00073325" w:rsidP="00E360BB">
      <w:pPr>
        <w:spacing w:line="360" w:lineRule="auto"/>
        <w:jc w:val="center"/>
        <w:rPr>
          <w:b/>
          <w:caps/>
        </w:rPr>
      </w:pPr>
      <w:r w:rsidRPr="0027428E">
        <w:rPr>
          <w:b/>
          <w:caps/>
        </w:rPr>
        <w:t xml:space="preserve"> </w:t>
      </w:r>
      <w:r w:rsidR="00E360BB" w:rsidRPr="0027428E">
        <w:rPr>
          <w:b/>
          <w:caps/>
        </w:rPr>
        <w:t>Министерство образования белгородской области</w:t>
      </w:r>
    </w:p>
    <w:p w14:paraId="5B4825BE" w14:textId="77777777" w:rsidR="004D4A23" w:rsidRDefault="00E360BB" w:rsidP="00E360BB">
      <w:pPr>
        <w:spacing w:line="360" w:lineRule="auto"/>
        <w:jc w:val="center"/>
        <w:rPr>
          <w:b/>
          <w:caps/>
        </w:rPr>
      </w:pPr>
      <w:r w:rsidRPr="0027428E">
        <w:rPr>
          <w:b/>
          <w:caps/>
        </w:rPr>
        <w:t>областное государственное  автономное</w:t>
      </w:r>
    </w:p>
    <w:p w14:paraId="6A0379A9" w14:textId="537C1BED" w:rsidR="00E360BB" w:rsidRPr="0027428E" w:rsidRDefault="00E360BB" w:rsidP="00E360BB">
      <w:pPr>
        <w:spacing w:line="360" w:lineRule="auto"/>
        <w:jc w:val="center"/>
        <w:rPr>
          <w:b/>
          <w:caps/>
        </w:rPr>
      </w:pPr>
      <w:r w:rsidRPr="0027428E">
        <w:rPr>
          <w:b/>
          <w:caps/>
        </w:rPr>
        <w:t xml:space="preserve"> профессиональное образовательное учреждение </w:t>
      </w:r>
    </w:p>
    <w:p w14:paraId="225F46BA" w14:textId="77777777" w:rsidR="00E360BB" w:rsidRPr="0027428E" w:rsidRDefault="00E360BB" w:rsidP="00E360BB">
      <w:pPr>
        <w:spacing w:line="360" w:lineRule="auto"/>
        <w:jc w:val="center"/>
        <w:rPr>
          <w:b/>
          <w:caps/>
        </w:rPr>
      </w:pPr>
      <w:r w:rsidRPr="0027428E">
        <w:rPr>
          <w:b/>
          <w:caps/>
        </w:rPr>
        <w:t xml:space="preserve"> «Губкинский горно-политехнический колледж»</w:t>
      </w:r>
    </w:p>
    <w:p w14:paraId="3C290A7D" w14:textId="77777777" w:rsidR="00E360BB" w:rsidRPr="0027428E" w:rsidRDefault="00E360BB" w:rsidP="00E360BB">
      <w:pPr>
        <w:widowControl w:val="0"/>
        <w:autoSpaceDE w:val="0"/>
        <w:jc w:val="both"/>
        <w:rPr>
          <w:i/>
          <w:vertAlign w:val="superscript"/>
        </w:rPr>
      </w:pPr>
    </w:p>
    <w:p w14:paraId="0D842ABD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22685985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183F1A63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47E3FDFD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1093AB54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0C2075E2" w14:textId="77777777" w:rsidR="00E360BB" w:rsidRPr="0027428E" w:rsidRDefault="00E360BB" w:rsidP="00E360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 w:rsidRPr="0027428E">
        <w:rPr>
          <w:b/>
          <w:caps/>
        </w:rPr>
        <w:t>Рабочая ПРОГРАММа УЧЕБНОЙ ДИСЦИПЛИНЫ</w:t>
      </w:r>
    </w:p>
    <w:p w14:paraId="545713B3" w14:textId="77777777" w:rsidR="00E360BB" w:rsidRPr="0027428E" w:rsidRDefault="00E360BB" w:rsidP="00E360BB">
      <w:pPr>
        <w:widowControl w:val="0"/>
        <w:autoSpaceDE w:val="0"/>
        <w:autoSpaceDN w:val="0"/>
        <w:adjustRightInd w:val="0"/>
        <w:jc w:val="center"/>
      </w:pPr>
    </w:p>
    <w:p w14:paraId="2B9BA780" w14:textId="4A07AB15" w:rsidR="00E360BB" w:rsidRPr="004D4A23" w:rsidRDefault="00E360BB" w:rsidP="00E360BB">
      <w:pPr>
        <w:jc w:val="center"/>
        <w:rPr>
          <w:rFonts w:eastAsia="Calibri"/>
          <w:iCs/>
          <w:noProof/>
          <w:sz w:val="28"/>
          <w:szCs w:val="28"/>
        </w:rPr>
      </w:pPr>
      <w:r w:rsidRPr="004D4A23">
        <w:rPr>
          <w:rFonts w:eastAsia="Calibri"/>
          <w:iCs/>
          <w:noProof/>
          <w:sz w:val="28"/>
          <w:szCs w:val="28"/>
        </w:rPr>
        <w:t>ОП.0</w:t>
      </w:r>
      <w:r w:rsidR="004D4A23" w:rsidRPr="004D4A23">
        <w:rPr>
          <w:rFonts w:eastAsia="Calibri"/>
          <w:iCs/>
          <w:noProof/>
          <w:sz w:val="28"/>
          <w:szCs w:val="28"/>
        </w:rPr>
        <w:t>9</w:t>
      </w:r>
      <w:r w:rsidRPr="004D4A23">
        <w:rPr>
          <w:rFonts w:eastAsia="Calibri"/>
          <w:iCs/>
          <w:noProof/>
          <w:sz w:val="28"/>
          <w:szCs w:val="28"/>
        </w:rPr>
        <w:t>. Инженерная графика</w:t>
      </w:r>
    </w:p>
    <w:p w14:paraId="0D759B71" w14:textId="77777777" w:rsidR="00E360BB" w:rsidRPr="004D4A23" w:rsidRDefault="00E360BB" w:rsidP="00E360BB">
      <w:pPr>
        <w:jc w:val="center"/>
        <w:rPr>
          <w:iCs/>
          <w:sz w:val="28"/>
          <w:szCs w:val="28"/>
        </w:rPr>
      </w:pPr>
      <w:r w:rsidRPr="004D4A23">
        <w:rPr>
          <w:rFonts w:eastAsia="Calibri"/>
          <w:iCs/>
          <w:noProof/>
          <w:sz w:val="28"/>
          <w:szCs w:val="28"/>
        </w:rPr>
        <w:t>для подготовки специалистов среднего звена</w:t>
      </w:r>
    </w:p>
    <w:p w14:paraId="73D8EB88" w14:textId="77777777" w:rsidR="00E360BB" w:rsidRPr="004D4A23" w:rsidRDefault="00E360BB" w:rsidP="00E360BB">
      <w:pPr>
        <w:jc w:val="center"/>
        <w:rPr>
          <w:rFonts w:eastAsia="Calibri"/>
          <w:b/>
          <w:sz w:val="28"/>
          <w:szCs w:val="28"/>
        </w:rPr>
      </w:pPr>
    </w:p>
    <w:p w14:paraId="63D0A40F" w14:textId="77777777" w:rsidR="00E360BB" w:rsidRPr="004D4A23" w:rsidRDefault="00E360BB" w:rsidP="00E360BB">
      <w:pPr>
        <w:jc w:val="center"/>
        <w:rPr>
          <w:rFonts w:eastAsia="Calibri"/>
          <w:b/>
          <w:sz w:val="28"/>
          <w:szCs w:val="28"/>
        </w:rPr>
      </w:pPr>
      <w:r w:rsidRPr="004D4A23">
        <w:rPr>
          <w:rFonts w:eastAsia="Calibri"/>
          <w:b/>
          <w:noProof/>
          <w:sz w:val="28"/>
          <w:szCs w:val="28"/>
        </w:rPr>
        <w:t>специальности</w:t>
      </w:r>
    </w:p>
    <w:p w14:paraId="5632C3C4" w14:textId="571109A7" w:rsidR="00E360BB" w:rsidRPr="004D4A23" w:rsidRDefault="00E360BB" w:rsidP="00E360BB">
      <w:pPr>
        <w:jc w:val="center"/>
        <w:rPr>
          <w:rFonts w:eastAsia="Calibri"/>
          <w:bCs/>
          <w:i/>
          <w:sz w:val="28"/>
          <w:szCs w:val="28"/>
        </w:rPr>
      </w:pPr>
      <w:r w:rsidRPr="004D4A23">
        <w:rPr>
          <w:rFonts w:eastAsia="Calibri"/>
          <w:bCs/>
          <w:noProof/>
          <w:sz w:val="28"/>
          <w:szCs w:val="28"/>
        </w:rPr>
        <w:t>22.02.0</w:t>
      </w:r>
      <w:r w:rsidR="004D4A23" w:rsidRPr="004D4A23">
        <w:rPr>
          <w:rFonts w:eastAsia="Calibri"/>
          <w:bCs/>
          <w:noProof/>
          <w:sz w:val="28"/>
          <w:szCs w:val="28"/>
        </w:rPr>
        <w:t>9</w:t>
      </w:r>
      <w:r w:rsidRPr="004D4A23">
        <w:rPr>
          <w:rFonts w:eastAsia="Calibri"/>
          <w:bCs/>
          <w:sz w:val="28"/>
          <w:szCs w:val="28"/>
        </w:rPr>
        <w:t xml:space="preserve"> </w:t>
      </w:r>
      <w:r w:rsidRPr="004D4A23">
        <w:rPr>
          <w:rFonts w:eastAsia="Calibri"/>
          <w:bCs/>
          <w:noProof/>
          <w:sz w:val="28"/>
          <w:szCs w:val="28"/>
        </w:rPr>
        <w:t>Мет</w:t>
      </w:r>
      <w:r w:rsidR="004D4A23" w:rsidRPr="004D4A23">
        <w:rPr>
          <w:rFonts w:eastAsia="Calibri"/>
          <w:bCs/>
          <w:noProof/>
          <w:sz w:val="28"/>
          <w:szCs w:val="28"/>
        </w:rPr>
        <w:t>аллургия черных металлов</w:t>
      </w:r>
    </w:p>
    <w:p w14:paraId="748D1AC1" w14:textId="77777777" w:rsidR="00E360BB" w:rsidRPr="004D4A23" w:rsidRDefault="00E360BB" w:rsidP="00E360BB">
      <w:pPr>
        <w:jc w:val="both"/>
        <w:rPr>
          <w:rFonts w:eastAsia="Calibri"/>
          <w:bCs/>
          <w:i/>
          <w:sz w:val="28"/>
          <w:szCs w:val="28"/>
        </w:rPr>
      </w:pPr>
    </w:p>
    <w:p w14:paraId="6448552C" w14:textId="77777777" w:rsidR="00E360BB" w:rsidRPr="0027428E" w:rsidRDefault="00E360BB" w:rsidP="00E360BB">
      <w:pPr>
        <w:jc w:val="center"/>
        <w:rPr>
          <w:rFonts w:eastAsia="Calibri"/>
          <w:bCs/>
          <w:i/>
        </w:rPr>
      </w:pPr>
    </w:p>
    <w:p w14:paraId="45F86AF3" w14:textId="77777777" w:rsidR="00E360BB" w:rsidRPr="0027428E" w:rsidRDefault="00E360BB" w:rsidP="00E360BB">
      <w:pPr>
        <w:jc w:val="center"/>
        <w:rPr>
          <w:rFonts w:eastAsia="Calibri"/>
          <w:i/>
        </w:rPr>
      </w:pPr>
    </w:p>
    <w:p w14:paraId="5A87B363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22F9C903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63A14F14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3E63AE0C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1118DEE6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022BDD8C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67DEFBFB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7075A7E5" w14:textId="77777777" w:rsidR="00E360BB" w:rsidRPr="0027428E" w:rsidRDefault="00E360BB" w:rsidP="00E360BB">
      <w:pPr>
        <w:widowControl w:val="0"/>
        <w:autoSpaceDE w:val="0"/>
        <w:autoSpaceDN w:val="0"/>
        <w:adjustRightInd w:val="0"/>
        <w:jc w:val="center"/>
      </w:pPr>
    </w:p>
    <w:p w14:paraId="6CB6F99E" w14:textId="77777777" w:rsidR="00E360BB" w:rsidRPr="0027428E" w:rsidRDefault="00E360BB" w:rsidP="00E360BB">
      <w:pPr>
        <w:widowControl w:val="0"/>
        <w:autoSpaceDE w:val="0"/>
        <w:autoSpaceDN w:val="0"/>
        <w:adjustRightInd w:val="0"/>
        <w:jc w:val="center"/>
      </w:pPr>
    </w:p>
    <w:p w14:paraId="4293254C" w14:textId="77777777" w:rsidR="00E360BB" w:rsidRPr="0027428E" w:rsidRDefault="00E360BB" w:rsidP="00E360BB">
      <w:pPr>
        <w:widowControl w:val="0"/>
        <w:autoSpaceDE w:val="0"/>
        <w:autoSpaceDN w:val="0"/>
        <w:adjustRightInd w:val="0"/>
        <w:jc w:val="center"/>
      </w:pPr>
    </w:p>
    <w:p w14:paraId="220ABB0A" w14:textId="77777777" w:rsidR="00E360BB" w:rsidRPr="0027428E" w:rsidRDefault="00E360BB" w:rsidP="00E360BB">
      <w:pPr>
        <w:widowControl w:val="0"/>
        <w:autoSpaceDE w:val="0"/>
        <w:autoSpaceDN w:val="0"/>
        <w:adjustRightInd w:val="0"/>
        <w:jc w:val="center"/>
      </w:pPr>
    </w:p>
    <w:p w14:paraId="10B62DBA" w14:textId="77777777" w:rsidR="00E360BB" w:rsidRDefault="00E360BB" w:rsidP="00E360BB">
      <w:pPr>
        <w:widowControl w:val="0"/>
        <w:autoSpaceDE w:val="0"/>
        <w:autoSpaceDN w:val="0"/>
        <w:adjustRightInd w:val="0"/>
        <w:jc w:val="center"/>
      </w:pPr>
    </w:p>
    <w:p w14:paraId="3804E9CD" w14:textId="77777777" w:rsidR="00F105BA" w:rsidRDefault="00F105BA" w:rsidP="00E360BB">
      <w:pPr>
        <w:widowControl w:val="0"/>
        <w:autoSpaceDE w:val="0"/>
        <w:autoSpaceDN w:val="0"/>
        <w:adjustRightInd w:val="0"/>
        <w:jc w:val="center"/>
      </w:pPr>
    </w:p>
    <w:p w14:paraId="2F8A1DEA" w14:textId="77777777" w:rsidR="00F105BA" w:rsidRDefault="00F105BA" w:rsidP="00E360BB">
      <w:pPr>
        <w:widowControl w:val="0"/>
        <w:autoSpaceDE w:val="0"/>
        <w:autoSpaceDN w:val="0"/>
        <w:adjustRightInd w:val="0"/>
        <w:jc w:val="center"/>
      </w:pPr>
    </w:p>
    <w:p w14:paraId="60AA5593" w14:textId="77777777" w:rsidR="00F105BA" w:rsidRDefault="00F105BA" w:rsidP="00E360BB">
      <w:pPr>
        <w:widowControl w:val="0"/>
        <w:autoSpaceDE w:val="0"/>
        <w:autoSpaceDN w:val="0"/>
        <w:adjustRightInd w:val="0"/>
        <w:jc w:val="center"/>
      </w:pPr>
    </w:p>
    <w:p w14:paraId="01A1D1C1" w14:textId="77777777" w:rsidR="00F105BA" w:rsidRDefault="00F105BA" w:rsidP="00E360BB">
      <w:pPr>
        <w:widowControl w:val="0"/>
        <w:autoSpaceDE w:val="0"/>
        <w:autoSpaceDN w:val="0"/>
        <w:adjustRightInd w:val="0"/>
        <w:jc w:val="center"/>
      </w:pPr>
    </w:p>
    <w:p w14:paraId="37F89B6D" w14:textId="77777777" w:rsidR="00F105BA" w:rsidRDefault="00F105BA" w:rsidP="00E360BB">
      <w:pPr>
        <w:widowControl w:val="0"/>
        <w:autoSpaceDE w:val="0"/>
        <w:autoSpaceDN w:val="0"/>
        <w:adjustRightInd w:val="0"/>
        <w:jc w:val="center"/>
      </w:pPr>
    </w:p>
    <w:p w14:paraId="576F74EC" w14:textId="77777777" w:rsidR="00F105BA" w:rsidRPr="0027428E" w:rsidRDefault="00F105BA" w:rsidP="00E360BB">
      <w:pPr>
        <w:widowControl w:val="0"/>
        <w:autoSpaceDE w:val="0"/>
        <w:autoSpaceDN w:val="0"/>
        <w:adjustRightInd w:val="0"/>
        <w:jc w:val="center"/>
      </w:pPr>
    </w:p>
    <w:p w14:paraId="69E55C3F" w14:textId="77777777" w:rsidR="00E360BB" w:rsidRPr="0027428E" w:rsidRDefault="00E360BB" w:rsidP="00E360BB">
      <w:pPr>
        <w:widowControl w:val="0"/>
        <w:autoSpaceDE w:val="0"/>
        <w:autoSpaceDN w:val="0"/>
        <w:adjustRightInd w:val="0"/>
        <w:jc w:val="center"/>
      </w:pPr>
    </w:p>
    <w:p w14:paraId="1F10C6EA" w14:textId="3EABF7F3" w:rsidR="00E360BB" w:rsidRPr="0027428E" w:rsidRDefault="00E360BB" w:rsidP="00E360BB">
      <w:pPr>
        <w:widowControl w:val="0"/>
        <w:autoSpaceDE w:val="0"/>
        <w:autoSpaceDN w:val="0"/>
        <w:adjustRightInd w:val="0"/>
        <w:jc w:val="center"/>
      </w:pPr>
      <w:r w:rsidRPr="0027428E">
        <w:t>Губкин 202</w:t>
      </w:r>
      <w:r w:rsidR="004D4A23">
        <w:t>6</w:t>
      </w:r>
      <w:r w:rsidRPr="0027428E">
        <w:t xml:space="preserve"> г</w:t>
      </w:r>
    </w:p>
    <w:p w14:paraId="61ABB34E" w14:textId="77777777" w:rsidR="00E360BB" w:rsidRPr="0027428E" w:rsidRDefault="00E360BB" w:rsidP="00E360BB">
      <w:pPr>
        <w:widowControl w:val="0"/>
        <w:autoSpaceDE w:val="0"/>
        <w:autoSpaceDN w:val="0"/>
        <w:adjustRightInd w:val="0"/>
      </w:pPr>
    </w:p>
    <w:p w14:paraId="130AAF4D" w14:textId="6D4935B1" w:rsidR="007855AB" w:rsidRPr="0027428E" w:rsidRDefault="007855A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bCs/>
        </w:rPr>
      </w:pPr>
      <w:r w:rsidRPr="0027428E">
        <w:lastRenderedPageBreak/>
        <w:t xml:space="preserve">Рабочая программа </w:t>
      </w:r>
      <w:r w:rsidR="009D40B1" w:rsidRPr="0027428E">
        <w:t xml:space="preserve">по </w:t>
      </w:r>
      <w:r w:rsidRPr="0027428E">
        <w:t>учебной дисциплин</w:t>
      </w:r>
      <w:r w:rsidR="009D40B1" w:rsidRPr="0027428E">
        <w:t xml:space="preserve">е </w:t>
      </w:r>
      <w:r w:rsidR="00F105BA">
        <w:t>ОП.0</w:t>
      </w:r>
      <w:r w:rsidR="004D4A23">
        <w:t xml:space="preserve">9 </w:t>
      </w:r>
      <w:r w:rsidR="009D40B1" w:rsidRPr="0027428E">
        <w:t>«</w:t>
      </w:r>
      <w:r w:rsidR="00EE6EA6" w:rsidRPr="0027428E">
        <w:t>Инженерная графика</w:t>
      </w:r>
      <w:r w:rsidR="009D40B1" w:rsidRPr="0027428E">
        <w:t>»</w:t>
      </w:r>
      <w:r w:rsidRPr="0027428E">
        <w:rPr>
          <w:caps/>
        </w:rPr>
        <w:t xml:space="preserve"> </w:t>
      </w:r>
      <w:r w:rsidRPr="0027428E">
        <w:t xml:space="preserve">разработана на основе Федерального государственного образовательного стандарта </w:t>
      </w:r>
      <w:r w:rsidR="009D40B1" w:rsidRPr="0027428E">
        <w:t xml:space="preserve">среднего профессионального образования </w:t>
      </w:r>
      <w:r w:rsidR="00E345A1" w:rsidRPr="0027428E">
        <w:t xml:space="preserve">(ФГОС) по </w:t>
      </w:r>
      <w:r w:rsidR="00E345A1" w:rsidRPr="0027428E">
        <w:rPr>
          <w:lang w:val="en-US"/>
        </w:rPr>
        <w:t>c</w:t>
      </w:r>
      <w:r w:rsidR="00E345A1" w:rsidRPr="0027428E">
        <w:t>пециальности</w:t>
      </w:r>
      <w:r w:rsidRPr="0027428E">
        <w:t xml:space="preserve"> </w:t>
      </w:r>
      <w:r w:rsidR="009D40B1" w:rsidRPr="0027428E">
        <w:t>среднего</w:t>
      </w:r>
      <w:r w:rsidRPr="0027428E">
        <w:t xml:space="preserve"> профессионального образования</w:t>
      </w:r>
      <w:r w:rsidR="009D40B1" w:rsidRPr="0027428E">
        <w:t>:</w:t>
      </w:r>
      <w:r w:rsidR="00EE6EA6" w:rsidRPr="0027428E">
        <w:rPr>
          <w:lang w:eastAsia="ru-RU"/>
        </w:rPr>
        <w:t xml:space="preserve"> </w:t>
      </w:r>
      <w:r w:rsidR="00E360BB" w:rsidRPr="0027428E">
        <w:rPr>
          <w:lang w:eastAsia="ru-RU"/>
        </w:rPr>
        <w:t>22.02.0</w:t>
      </w:r>
      <w:r w:rsidR="004D4A23">
        <w:rPr>
          <w:lang w:eastAsia="ru-RU"/>
        </w:rPr>
        <w:t>9</w:t>
      </w:r>
      <w:r w:rsidR="00EE6EA6" w:rsidRPr="0027428E">
        <w:rPr>
          <w:lang w:eastAsia="ru-RU"/>
        </w:rPr>
        <w:t xml:space="preserve"> «</w:t>
      </w:r>
      <w:r w:rsidR="00E360BB" w:rsidRPr="0027428E">
        <w:rPr>
          <w:rFonts w:eastAsia="Calibri"/>
          <w:bCs/>
          <w:noProof/>
        </w:rPr>
        <w:t>Металлурги</w:t>
      </w:r>
      <w:r w:rsidR="004D4A23">
        <w:rPr>
          <w:rFonts w:eastAsia="Calibri"/>
          <w:bCs/>
          <w:noProof/>
        </w:rPr>
        <w:t>я черных металлов</w:t>
      </w:r>
      <w:r w:rsidR="00EE6EA6" w:rsidRPr="0027428E">
        <w:rPr>
          <w:lang w:eastAsia="ru-RU"/>
        </w:rPr>
        <w:t>»</w:t>
      </w:r>
      <w:r w:rsidR="00FC7135" w:rsidRPr="0027428E">
        <w:rPr>
          <w:bCs/>
        </w:rPr>
        <w:tab/>
      </w:r>
      <w:r w:rsidR="00FC7135" w:rsidRPr="0027428E">
        <w:rPr>
          <w:bCs/>
        </w:rPr>
        <w:tab/>
      </w:r>
    </w:p>
    <w:p w14:paraId="1BF3C908" w14:textId="77777777" w:rsidR="00C949ED" w:rsidRPr="0027428E" w:rsidRDefault="00C949ED" w:rsidP="00C949ED">
      <w:pPr>
        <w:shd w:val="clear" w:color="auto" w:fill="FFFFFF"/>
        <w:spacing w:line="360" w:lineRule="auto"/>
        <w:ind w:firstLine="720"/>
        <w:rPr>
          <w:b/>
          <w:color w:val="000000"/>
          <w:spacing w:val="-3"/>
        </w:rPr>
      </w:pPr>
    </w:p>
    <w:p w14:paraId="72740A40" w14:textId="77777777" w:rsidR="00C949ED" w:rsidRPr="0027428E" w:rsidRDefault="00C949ED" w:rsidP="00C949ED">
      <w:pPr>
        <w:spacing w:line="360" w:lineRule="auto"/>
        <w:jc w:val="center"/>
      </w:pPr>
    </w:p>
    <w:p w14:paraId="37F8F977" w14:textId="77777777" w:rsidR="00C949ED" w:rsidRPr="0027428E" w:rsidRDefault="00C949ED" w:rsidP="00C949ED"/>
    <w:p w14:paraId="65870CEA" w14:textId="77777777" w:rsidR="00C949ED" w:rsidRPr="0027428E" w:rsidRDefault="00C949ED" w:rsidP="008F5834"/>
    <w:p w14:paraId="0907602D" w14:textId="77777777" w:rsidR="008F5834" w:rsidRPr="0027428E" w:rsidRDefault="008F5834" w:rsidP="008F5834">
      <w:pPr>
        <w:widowControl w:val="0"/>
        <w:tabs>
          <w:tab w:val="left" w:pos="9356"/>
        </w:tabs>
        <w:rPr>
          <w:lang w:eastAsia="ru-RU"/>
        </w:rPr>
      </w:pPr>
      <w:r w:rsidRPr="0027428E">
        <w:rPr>
          <w:b/>
          <w:lang w:eastAsia="ru-RU"/>
        </w:rPr>
        <w:t>Организация-разработчик:</w:t>
      </w:r>
      <w:r w:rsidRPr="0027428E">
        <w:rPr>
          <w:lang w:eastAsia="ru-RU"/>
        </w:rPr>
        <w:t xml:space="preserve"> ОГАПОУ  «Губкинский горно-политехнический колледж»</w:t>
      </w:r>
    </w:p>
    <w:p w14:paraId="7B0158CA" w14:textId="77777777" w:rsidR="008F5834" w:rsidRPr="0027428E" w:rsidRDefault="008F5834" w:rsidP="008F5834"/>
    <w:p w14:paraId="7DB8314B" w14:textId="77777777" w:rsidR="00C949ED" w:rsidRPr="0027428E" w:rsidRDefault="00C949ED" w:rsidP="008F5834"/>
    <w:p w14:paraId="1E480A73" w14:textId="77777777" w:rsidR="008F5834" w:rsidRPr="0027428E" w:rsidRDefault="008F5834" w:rsidP="008F5834">
      <w:r w:rsidRPr="0027428E">
        <w:rPr>
          <w:b/>
        </w:rPr>
        <w:t xml:space="preserve">Разработчики: </w:t>
      </w:r>
      <w:r w:rsidR="00376135" w:rsidRPr="0027428E">
        <w:t>Абакумова О. А</w:t>
      </w:r>
      <w:r w:rsidRPr="0027428E">
        <w:t xml:space="preserve">, преподаватели специальных дисциплин ОГАПОУ  «Губкинский горно-политехнический колледж»  </w:t>
      </w:r>
    </w:p>
    <w:p w14:paraId="4CC5AF86" w14:textId="77777777" w:rsidR="009D1BF5" w:rsidRPr="0027428E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6EB8809" w14:textId="77777777" w:rsidR="009D1BF5" w:rsidRPr="0027428E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24CEB1BD" w14:textId="77777777" w:rsidR="009D1BF5" w:rsidRPr="0027428E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28856BCA" w14:textId="77777777" w:rsidR="009D1BF5" w:rsidRPr="0027428E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2184ECD7" w14:textId="77777777" w:rsidR="009D1BF5" w:rsidRPr="0027428E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37EC063" w14:textId="77777777" w:rsidR="009D1BF5" w:rsidRPr="0027428E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0A745FF" w14:textId="77777777" w:rsidR="009D1BF5" w:rsidRPr="0027428E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C350BAD" w14:textId="77777777" w:rsidR="009D1BF5" w:rsidRPr="0027428E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A0D9CA0" w14:textId="77777777" w:rsidR="009D1BF5" w:rsidRPr="0027428E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73E897B" w14:textId="77777777" w:rsidR="009D1BF5" w:rsidRPr="0027428E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52D07FA" w14:textId="77777777" w:rsidR="00114633" w:rsidRPr="0027428E" w:rsidRDefault="001146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B97E8EC" w14:textId="77777777" w:rsidR="00114633" w:rsidRPr="0027428E" w:rsidRDefault="001146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DCF7D2C" w14:textId="77777777" w:rsidR="009D1BF5" w:rsidRDefault="009D1B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4C020036" w14:textId="77777777" w:rsidR="0027428E" w:rsidRDefault="002742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3CF01F2" w14:textId="77777777" w:rsidR="0027428E" w:rsidRDefault="002742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78A4ABA" w14:textId="77777777" w:rsidR="0027428E" w:rsidRDefault="002742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4F6182AF" w14:textId="77777777" w:rsidR="0027428E" w:rsidRDefault="002742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ADF477E" w14:textId="77777777" w:rsidR="0027428E" w:rsidRPr="0027428E" w:rsidRDefault="002742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2C69766" w14:textId="77777777" w:rsidR="007855AB" w:rsidRPr="0027428E" w:rsidRDefault="007855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7428E">
        <w:tab/>
      </w:r>
      <w:r w:rsidRPr="0027428E">
        <w:tab/>
      </w:r>
      <w:r w:rsidRPr="0027428E">
        <w:tab/>
      </w:r>
      <w:r w:rsidRPr="0027428E">
        <w:tab/>
        <w:t xml:space="preserve">                  </w:t>
      </w:r>
    </w:p>
    <w:p w14:paraId="67AAE9D0" w14:textId="77777777" w:rsidR="007855AB" w:rsidRPr="0027428E" w:rsidRDefault="007855AB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14:paraId="22D8AE86" w14:textId="77777777" w:rsidR="00FC7135" w:rsidRPr="0027428E" w:rsidRDefault="00FC7135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14:paraId="6DAC1BF9" w14:textId="77777777" w:rsidR="00FC7135" w:rsidRPr="0027428E" w:rsidRDefault="00FC7135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14:paraId="7EBA22BA" w14:textId="77777777" w:rsidR="00215C76" w:rsidRPr="0027428E" w:rsidRDefault="00215C76" w:rsidP="009D40B1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5D342C4" w14:textId="77777777" w:rsidR="008F5834" w:rsidRDefault="008F5834" w:rsidP="008F5834"/>
    <w:p w14:paraId="3B351A9C" w14:textId="77777777" w:rsidR="004D4A23" w:rsidRDefault="004D4A23" w:rsidP="008F5834"/>
    <w:p w14:paraId="6D6D1EE8" w14:textId="77777777" w:rsidR="004D4A23" w:rsidRDefault="004D4A23" w:rsidP="008F5834"/>
    <w:p w14:paraId="6E52E991" w14:textId="77777777" w:rsidR="004D4A23" w:rsidRDefault="004D4A23" w:rsidP="008F5834"/>
    <w:p w14:paraId="4974F8B2" w14:textId="77777777" w:rsidR="004D4A23" w:rsidRDefault="004D4A23" w:rsidP="008F5834"/>
    <w:p w14:paraId="676DFF9A" w14:textId="77777777" w:rsidR="004D4A23" w:rsidRDefault="004D4A23" w:rsidP="008F5834"/>
    <w:p w14:paraId="79707065" w14:textId="77777777" w:rsidR="004D4A23" w:rsidRDefault="004D4A23" w:rsidP="008F5834"/>
    <w:p w14:paraId="0A46A815" w14:textId="77777777" w:rsidR="004D4A23" w:rsidRDefault="004D4A23" w:rsidP="008F5834"/>
    <w:p w14:paraId="5C9085BB" w14:textId="77777777" w:rsidR="004D4A23" w:rsidRDefault="004D4A23" w:rsidP="008F5834"/>
    <w:p w14:paraId="26B2777D" w14:textId="77777777" w:rsidR="004D4A23" w:rsidRPr="0027428E" w:rsidRDefault="004D4A23" w:rsidP="008F5834"/>
    <w:p w14:paraId="54B52328" w14:textId="77777777" w:rsidR="00344072" w:rsidRPr="0027428E" w:rsidRDefault="00344072" w:rsidP="00E34243"/>
    <w:p w14:paraId="44129A16" w14:textId="77777777" w:rsidR="00E34243" w:rsidRPr="0027428E" w:rsidRDefault="00E34243" w:rsidP="00E34243"/>
    <w:p w14:paraId="18AE0EB1" w14:textId="77777777" w:rsidR="0027428E" w:rsidRPr="00AB3CF3" w:rsidRDefault="007855AB" w:rsidP="00AB3C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7428E">
        <w:rPr>
          <w:b/>
        </w:rPr>
        <w:lastRenderedPageBreak/>
        <w:t>СОДЕРЖАНИЕ</w:t>
      </w:r>
    </w:p>
    <w:p w14:paraId="687667D4" w14:textId="77777777" w:rsidR="0027428E" w:rsidRPr="0027428E" w:rsidRDefault="0027428E" w:rsidP="0027428E">
      <w:pPr>
        <w:pStyle w:val="1"/>
      </w:pPr>
    </w:p>
    <w:p w14:paraId="217A0D74" w14:textId="77777777" w:rsidR="0027428E" w:rsidRPr="0027428E" w:rsidRDefault="0027428E" w:rsidP="0027428E">
      <w:pPr>
        <w:rPr>
          <w:rFonts w:eastAsiaTheme="minorHAnsi"/>
        </w:rPr>
      </w:pPr>
      <w:r w:rsidRPr="0027428E">
        <w:t>СОДЕРЖАНИЕ ПРОГРАММЫ</w:t>
      </w:r>
    </w:p>
    <w:p w14:paraId="6262E205" w14:textId="77777777" w:rsidR="0027428E" w:rsidRPr="0027428E" w:rsidRDefault="0027428E" w:rsidP="0027428E">
      <w:pPr>
        <w:pStyle w:val="19"/>
        <w:rPr>
          <w:sz w:val="24"/>
          <w:szCs w:val="24"/>
        </w:rPr>
      </w:pPr>
      <w:r w:rsidRPr="0027428E">
        <w:rPr>
          <w:sz w:val="24"/>
          <w:szCs w:val="24"/>
        </w:rPr>
        <w:fldChar w:fldCharType="begin"/>
      </w:r>
      <w:r w:rsidRPr="0027428E">
        <w:rPr>
          <w:sz w:val="24"/>
          <w:szCs w:val="24"/>
        </w:rPr>
        <w:instrText xml:space="preserve"> TOC \h \z \t "Раздел 1;1;Раздел 1.1;2" </w:instrText>
      </w:r>
      <w:r w:rsidRPr="0027428E">
        <w:rPr>
          <w:sz w:val="24"/>
          <w:szCs w:val="24"/>
        </w:rPr>
        <w:fldChar w:fldCharType="separate"/>
      </w:r>
    </w:p>
    <w:p w14:paraId="0685D394" w14:textId="77777777" w:rsidR="0027428E" w:rsidRPr="0027428E" w:rsidRDefault="0027428E" w:rsidP="0027428E">
      <w:pPr>
        <w:pStyle w:val="19"/>
        <w:rPr>
          <w:sz w:val="24"/>
          <w:szCs w:val="24"/>
        </w:rPr>
      </w:pPr>
      <w:hyperlink r:id="rId8" w:anchor="_Toc156825288" w:history="1">
        <w:r w:rsidRPr="0027428E">
          <w:rPr>
            <w:rStyle w:val="af5"/>
            <w:sz w:val="24"/>
            <w:szCs w:val="24"/>
          </w:rPr>
          <w:t>1. Общая характеристика</w:t>
        </w:r>
        <w:r w:rsidRPr="0027428E">
          <w:rPr>
            <w:rStyle w:val="af5"/>
            <w:webHidden/>
            <w:sz w:val="24"/>
            <w:szCs w:val="24"/>
          </w:rPr>
          <w:tab/>
        </w:r>
        <w:r w:rsidRPr="0027428E">
          <w:rPr>
            <w:rStyle w:val="af5"/>
            <w:webHidden/>
            <w:sz w:val="24"/>
            <w:szCs w:val="24"/>
          </w:rPr>
          <w:fldChar w:fldCharType="begin"/>
        </w:r>
        <w:r w:rsidRPr="0027428E">
          <w:rPr>
            <w:rStyle w:val="af5"/>
            <w:webHidden/>
            <w:sz w:val="24"/>
            <w:szCs w:val="24"/>
          </w:rPr>
          <w:instrText xml:space="preserve"> PAGEREF _Toc156825288 \h </w:instrText>
        </w:r>
        <w:r w:rsidRPr="0027428E">
          <w:rPr>
            <w:rStyle w:val="af5"/>
            <w:webHidden/>
            <w:sz w:val="24"/>
            <w:szCs w:val="24"/>
          </w:rPr>
        </w:r>
        <w:r w:rsidRPr="0027428E">
          <w:rPr>
            <w:rStyle w:val="af5"/>
            <w:webHidden/>
            <w:sz w:val="24"/>
            <w:szCs w:val="24"/>
          </w:rPr>
          <w:fldChar w:fldCharType="separate"/>
        </w:r>
        <w:r w:rsidR="00F105BA">
          <w:rPr>
            <w:rStyle w:val="af5"/>
            <w:b w:val="0"/>
            <w:bCs w:val="0"/>
            <w:webHidden/>
            <w:sz w:val="24"/>
            <w:szCs w:val="24"/>
          </w:rPr>
          <w:t>.</w:t>
        </w:r>
        <w:r w:rsidRPr="0027428E">
          <w:rPr>
            <w:rStyle w:val="af5"/>
            <w:webHidden/>
            <w:sz w:val="24"/>
            <w:szCs w:val="24"/>
          </w:rPr>
          <w:fldChar w:fldCharType="end"/>
        </w:r>
      </w:hyperlink>
    </w:p>
    <w:p w14:paraId="57128E9C" w14:textId="77777777" w:rsidR="0027428E" w:rsidRPr="0027428E" w:rsidRDefault="0027428E" w:rsidP="0027428E">
      <w:pPr>
        <w:pStyle w:val="24"/>
        <w:spacing w:before="0"/>
        <w:rPr>
          <w:i w:val="0"/>
          <w:iCs w:val="0"/>
        </w:rPr>
      </w:pPr>
      <w:hyperlink r:id="rId9" w:anchor="_Toc156825289" w:history="1">
        <w:r w:rsidRPr="0027428E">
          <w:rPr>
            <w:rStyle w:val="af5"/>
          </w:rPr>
          <w:t>1.1. Цель и место дисциплины в структуре образовательной программы</w:t>
        </w:r>
        <w:r w:rsidRPr="0027428E">
          <w:rPr>
            <w:rStyle w:val="af5"/>
            <w:i w:val="0"/>
            <w:iCs w:val="0"/>
            <w:webHidden/>
          </w:rPr>
          <w:tab/>
        </w:r>
        <w:r w:rsidRPr="0027428E">
          <w:rPr>
            <w:rStyle w:val="af5"/>
            <w:i w:val="0"/>
            <w:iCs w:val="0"/>
            <w:webHidden/>
          </w:rPr>
          <w:fldChar w:fldCharType="begin"/>
        </w:r>
        <w:r w:rsidRPr="0027428E">
          <w:rPr>
            <w:rStyle w:val="af5"/>
            <w:i w:val="0"/>
            <w:iCs w:val="0"/>
            <w:webHidden/>
          </w:rPr>
          <w:instrText xml:space="preserve"> PAGEREF _Toc156825289 \h </w:instrText>
        </w:r>
        <w:r w:rsidRPr="0027428E">
          <w:rPr>
            <w:rStyle w:val="af5"/>
            <w:i w:val="0"/>
            <w:iCs w:val="0"/>
            <w:webHidden/>
          </w:rPr>
        </w:r>
        <w:r w:rsidRPr="0027428E">
          <w:rPr>
            <w:rStyle w:val="af5"/>
            <w:i w:val="0"/>
            <w:iCs w:val="0"/>
            <w:webHidden/>
          </w:rPr>
          <w:fldChar w:fldCharType="separate"/>
        </w:r>
        <w:r w:rsidR="00F105BA">
          <w:rPr>
            <w:rStyle w:val="af5"/>
            <w:b/>
            <w:bCs/>
            <w:i w:val="0"/>
            <w:iCs w:val="0"/>
            <w:webHidden/>
          </w:rPr>
          <w:t>.</w:t>
        </w:r>
        <w:r w:rsidRPr="0027428E">
          <w:rPr>
            <w:rStyle w:val="af5"/>
            <w:i w:val="0"/>
            <w:iCs w:val="0"/>
            <w:webHidden/>
          </w:rPr>
          <w:fldChar w:fldCharType="end"/>
        </w:r>
      </w:hyperlink>
    </w:p>
    <w:p w14:paraId="7DF5D933" w14:textId="77777777" w:rsidR="0027428E" w:rsidRPr="0027428E" w:rsidRDefault="0027428E" w:rsidP="0027428E">
      <w:pPr>
        <w:pStyle w:val="24"/>
        <w:spacing w:before="0"/>
        <w:rPr>
          <w:i w:val="0"/>
          <w:iCs w:val="0"/>
        </w:rPr>
      </w:pPr>
      <w:hyperlink r:id="rId10" w:anchor="_Toc156825290" w:history="1">
        <w:r w:rsidRPr="0027428E">
          <w:rPr>
            <w:rStyle w:val="af5"/>
          </w:rPr>
          <w:t>1.2. Планируемые результаты освоения дисциплины</w:t>
        </w:r>
        <w:r w:rsidRPr="0027428E">
          <w:rPr>
            <w:rStyle w:val="af5"/>
            <w:i w:val="0"/>
            <w:iCs w:val="0"/>
            <w:webHidden/>
          </w:rPr>
          <w:tab/>
        </w:r>
        <w:r w:rsidRPr="0027428E">
          <w:rPr>
            <w:rStyle w:val="af5"/>
            <w:i w:val="0"/>
            <w:iCs w:val="0"/>
            <w:webHidden/>
          </w:rPr>
          <w:fldChar w:fldCharType="begin"/>
        </w:r>
        <w:r w:rsidRPr="0027428E">
          <w:rPr>
            <w:rStyle w:val="af5"/>
            <w:i w:val="0"/>
            <w:iCs w:val="0"/>
            <w:webHidden/>
          </w:rPr>
          <w:instrText xml:space="preserve"> PAGEREF _Toc156825290 \h </w:instrText>
        </w:r>
        <w:r w:rsidRPr="0027428E">
          <w:rPr>
            <w:rStyle w:val="af5"/>
            <w:i w:val="0"/>
            <w:iCs w:val="0"/>
            <w:webHidden/>
          </w:rPr>
        </w:r>
        <w:r w:rsidRPr="0027428E">
          <w:rPr>
            <w:rStyle w:val="af5"/>
            <w:i w:val="0"/>
            <w:iCs w:val="0"/>
            <w:webHidden/>
          </w:rPr>
          <w:fldChar w:fldCharType="separate"/>
        </w:r>
        <w:r w:rsidR="00F105BA">
          <w:rPr>
            <w:rStyle w:val="af5"/>
            <w:b/>
            <w:bCs/>
            <w:i w:val="0"/>
            <w:iCs w:val="0"/>
            <w:webHidden/>
          </w:rPr>
          <w:t>.</w:t>
        </w:r>
        <w:r w:rsidRPr="0027428E">
          <w:rPr>
            <w:rStyle w:val="af5"/>
            <w:i w:val="0"/>
            <w:iCs w:val="0"/>
            <w:webHidden/>
          </w:rPr>
          <w:fldChar w:fldCharType="end"/>
        </w:r>
      </w:hyperlink>
    </w:p>
    <w:p w14:paraId="5B9A7442" w14:textId="77777777" w:rsidR="0027428E" w:rsidRPr="0027428E" w:rsidRDefault="0027428E" w:rsidP="0027428E">
      <w:pPr>
        <w:pStyle w:val="19"/>
        <w:rPr>
          <w:sz w:val="24"/>
          <w:szCs w:val="24"/>
        </w:rPr>
      </w:pPr>
      <w:hyperlink r:id="rId11" w:anchor="_Toc156825291" w:history="1">
        <w:r w:rsidRPr="0027428E">
          <w:rPr>
            <w:rStyle w:val="af5"/>
            <w:sz w:val="24"/>
            <w:szCs w:val="24"/>
          </w:rPr>
          <w:t>2. Структура и содержание ДИСЦИПЛИНЫ</w:t>
        </w:r>
        <w:r w:rsidRPr="0027428E">
          <w:rPr>
            <w:rStyle w:val="af5"/>
            <w:webHidden/>
            <w:sz w:val="24"/>
            <w:szCs w:val="24"/>
          </w:rPr>
          <w:tab/>
        </w:r>
        <w:r w:rsidRPr="0027428E">
          <w:rPr>
            <w:rStyle w:val="af5"/>
            <w:webHidden/>
            <w:sz w:val="24"/>
            <w:szCs w:val="24"/>
          </w:rPr>
          <w:fldChar w:fldCharType="begin"/>
        </w:r>
        <w:r w:rsidRPr="0027428E">
          <w:rPr>
            <w:rStyle w:val="af5"/>
            <w:webHidden/>
            <w:sz w:val="24"/>
            <w:szCs w:val="24"/>
          </w:rPr>
          <w:instrText xml:space="preserve"> PAGEREF _Toc156825291 \h </w:instrText>
        </w:r>
        <w:r w:rsidRPr="0027428E">
          <w:rPr>
            <w:rStyle w:val="af5"/>
            <w:webHidden/>
            <w:sz w:val="24"/>
            <w:szCs w:val="24"/>
          </w:rPr>
        </w:r>
        <w:r w:rsidRPr="0027428E">
          <w:rPr>
            <w:rStyle w:val="af5"/>
            <w:webHidden/>
            <w:sz w:val="24"/>
            <w:szCs w:val="24"/>
          </w:rPr>
          <w:fldChar w:fldCharType="separate"/>
        </w:r>
        <w:r w:rsidR="00F105BA">
          <w:rPr>
            <w:rStyle w:val="af5"/>
            <w:b w:val="0"/>
            <w:bCs w:val="0"/>
            <w:webHidden/>
            <w:sz w:val="24"/>
            <w:szCs w:val="24"/>
          </w:rPr>
          <w:t>.</w:t>
        </w:r>
        <w:r w:rsidRPr="0027428E">
          <w:rPr>
            <w:rStyle w:val="af5"/>
            <w:webHidden/>
            <w:sz w:val="24"/>
            <w:szCs w:val="24"/>
          </w:rPr>
          <w:fldChar w:fldCharType="end"/>
        </w:r>
      </w:hyperlink>
    </w:p>
    <w:p w14:paraId="4F6AF632" w14:textId="77777777" w:rsidR="0027428E" w:rsidRPr="0027428E" w:rsidRDefault="0027428E" w:rsidP="0027428E">
      <w:pPr>
        <w:pStyle w:val="24"/>
        <w:spacing w:before="0"/>
        <w:rPr>
          <w:i w:val="0"/>
          <w:iCs w:val="0"/>
        </w:rPr>
      </w:pPr>
      <w:hyperlink r:id="rId12" w:anchor="_Toc156825292" w:history="1">
        <w:r w:rsidRPr="0027428E">
          <w:rPr>
            <w:rStyle w:val="af5"/>
          </w:rPr>
          <w:t>2.1. Трудоемкость освоения дисциплины</w:t>
        </w:r>
        <w:r w:rsidRPr="0027428E">
          <w:rPr>
            <w:rStyle w:val="af5"/>
            <w:i w:val="0"/>
            <w:iCs w:val="0"/>
            <w:webHidden/>
          </w:rPr>
          <w:tab/>
        </w:r>
        <w:r w:rsidRPr="0027428E">
          <w:rPr>
            <w:rStyle w:val="af5"/>
            <w:i w:val="0"/>
            <w:iCs w:val="0"/>
            <w:webHidden/>
          </w:rPr>
          <w:fldChar w:fldCharType="begin"/>
        </w:r>
        <w:r w:rsidRPr="0027428E">
          <w:rPr>
            <w:rStyle w:val="af5"/>
            <w:i w:val="0"/>
            <w:iCs w:val="0"/>
            <w:webHidden/>
          </w:rPr>
          <w:instrText xml:space="preserve"> PAGEREF _Toc156825292 \h </w:instrText>
        </w:r>
        <w:r w:rsidRPr="0027428E">
          <w:rPr>
            <w:rStyle w:val="af5"/>
            <w:i w:val="0"/>
            <w:iCs w:val="0"/>
            <w:webHidden/>
          </w:rPr>
        </w:r>
        <w:r w:rsidRPr="0027428E">
          <w:rPr>
            <w:rStyle w:val="af5"/>
            <w:i w:val="0"/>
            <w:iCs w:val="0"/>
            <w:webHidden/>
          </w:rPr>
          <w:fldChar w:fldCharType="separate"/>
        </w:r>
        <w:r w:rsidR="00F105BA">
          <w:rPr>
            <w:rStyle w:val="af5"/>
            <w:b/>
            <w:bCs/>
            <w:i w:val="0"/>
            <w:iCs w:val="0"/>
            <w:webHidden/>
          </w:rPr>
          <w:t>.</w:t>
        </w:r>
        <w:r w:rsidRPr="0027428E">
          <w:rPr>
            <w:rStyle w:val="af5"/>
            <w:i w:val="0"/>
            <w:iCs w:val="0"/>
            <w:webHidden/>
          </w:rPr>
          <w:fldChar w:fldCharType="end"/>
        </w:r>
      </w:hyperlink>
    </w:p>
    <w:p w14:paraId="5573BD6C" w14:textId="77777777" w:rsidR="0027428E" w:rsidRPr="0027428E" w:rsidRDefault="0027428E" w:rsidP="0027428E">
      <w:pPr>
        <w:pStyle w:val="24"/>
        <w:spacing w:before="0"/>
        <w:rPr>
          <w:i w:val="0"/>
          <w:iCs w:val="0"/>
        </w:rPr>
      </w:pPr>
      <w:hyperlink r:id="rId13" w:anchor="_Toc156825293" w:history="1">
        <w:r w:rsidRPr="0027428E">
          <w:rPr>
            <w:rStyle w:val="af5"/>
          </w:rPr>
          <w:t>2.2. Содержание дисциплины</w:t>
        </w:r>
        <w:r w:rsidRPr="0027428E">
          <w:rPr>
            <w:rStyle w:val="af5"/>
            <w:i w:val="0"/>
            <w:iCs w:val="0"/>
            <w:webHidden/>
          </w:rPr>
          <w:tab/>
        </w:r>
        <w:r w:rsidRPr="0027428E">
          <w:rPr>
            <w:rStyle w:val="af5"/>
            <w:i w:val="0"/>
            <w:iCs w:val="0"/>
            <w:webHidden/>
          </w:rPr>
          <w:fldChar w:fldCharType="begin"/>
        </w:r>
        <w:r w:rsidRPr="0027428E">
          <w:rPr>
            <w:rStyle w:val="af5"/>
            <w:i w:val="0"/>
            <w:iCs w:val="0"/>
            <w:webHidden/>
          </w:rPr>
          <w:instrText xml:space="preserve"> PAGEREF _Toc156825293 \h </w:instrText>
        </w:r>
        <w:r w:rsidRPr="0027428E">
          <w:rPr>
            <w:rStyle w:val="af5"/>
            <w:i w:val="0"/>
            <w:iCs w:val="0"/>
            <w:webHidden/>
          </w:rPr>
        </w:r>
        <w:r w:rsidRPr="0027428E">
          <w:rPr>
            <w:rStyle w:val="af5"/>
            <w:i w:val="0"/>
            <w:iCs w:val="0"/>
            <w:webHidden/>
          </w:rPr>
          <w:fldChar w:fldCharType="separate"/>
        </w:r>
        <w:r w:rsidR="00F105BA">
          <w:rPr>
            <w:rStyle w:val="af5"/>
            <w:b/>
            <w:bCs/>
            <w:i w:val="0"/>
            <w:iCs w:val="0"/>
            <w:webHidden/>
          </w:rPr>
          <w:t>.</w:t>
        </w:r>
        <w:r w:rsidRPr="0027428E">
          <w:rPr>
            <w:rStyle w:val="af5"/>
            <w:i w:val="0"/>
            <w:iCs w:val="0"/>
            <w:webHidden/>
          </w:rPr>
          <w:fldChar w:fldCharType="end"/>
        </w:r>
      </w:hyperlink>
    </w:p>
    <w:p w14:paraId="5436A93B" w14:textId="77777777" w:rsidR="0027428E" w:rsidRPr="0027428E" w:rsidRDefault="0027428E" w:rsidP="0027428E">
      <w:pPr>
        <w:pStyle w:val="19"/>
        <w:rPr>
          <w:sz w:val="24"/>
          <w:szCs w:val="24"/>
        </w:rPr>
      </w:pPr>
      <w:hyperlink r:id="rId14" w:anchor="_Toc156825296" w:history="1">
        <w:r w:rsidRPr="0027428E">
          <w:rPr>
            <w:rStyle w:val="af5"/>
            <w:sz w:val="24"/>
            <w:szCs w:val="24"/>
          </w:rPr>
          <w:t>3. Условия реализации ДИСЦИПЛИНЫ</w:t>
        </w:r>
        <w:r w:rsidRPr="0027428E">
          <w:rPr>
            <w:rStyle w:val="af5"/>
            <w:webHidden/>
            <w:sz w:val="24"/>
            <w:szCs w:val="24"/>
          </w:rPr>
          <w:tab/>
        </w:r>
        <w:r w:rsidRPr="0027428E">
          <w:rPr>
            <w:rStyle w:val="af5"/>
            <w:webHidden/>
            <w:sz w:val="24"/>
            <w:szCs w:val="24"/>
          </w:rPr>
          <w:fldChar w:fldCharType="begin"/>
        </w:r>
        <w:r w:rsidRPr="0027428E">
          <w:rPr>
            <w:rStyle w:val="af5"/>
            <w:webHidden/>
            <w:sz w:val="24"/>
            <w:szCs w:val="24"/>
          </w:rPr>
          <w:instrText xml:space="preserve"> PAGEREF _Toc156825296 \h </w:instrText>
        </w:r>
        <w:r w:rsidRPr="0027428E">
          <w:rPr>
            <w:rStyle w:val="af5"/>
            <w:webHidden/>
            <w:sz w:val="24"/>
            <w:szCs w:val="24"/>
          </w:rPr>
        </w:r>
        <w:r w:rsidRPr="0027428E">
          <w:rPr>
            <w:rStyle w:val="af5"/>
            <w:webHidden/>
            <w:sz w:val="24"/>
            <w:szCs w:val="24"/>
          </w:rPr>
          <w:fldChar w:fldCharType="separate"/>
        </w:r>
        <w:r w:rsidR="00F105BA">
          <w:rPr>
            <w:rStyle w:val="af5"/>
            <w:b w:val="0"/>
            <w:bCs w:val="0"/>
            <w:webHidden/>
            <w:sz w:val="24"/>
            <w:szCs w:val="24"/>
          </w:rPr>
          <w:t>.</w:t>
        </w:r>
        <w:r w:rsidRPr="0027428E">
          <w:rPr>
            <w:rStyle w:val="af5"/>
            <w:webHidden/>
            <w:sz w:val="24"/>
            <w:szCs w:val="24"/>
          </w:rPr>
          <w:fldChar w:fldCharType="end"/>
        </w:r>
      </w:hyperlink>
    </w:p>
    <w:p w14:paraId="500723D5" w14:textId="77777777" w:rsidR="0027428E" w:rsidRPr="0027428E" w:rsidRDefault="0027428E" w:rsidP="0027428E">
      <w:pPr>
        <w:pStyle w:val="24"/>
        <w:spacing w:before="0"/>
        <w:rPr>
          <w:i w:val="0"/>
          <w:iCs w:val="0"/>
        </w:rPr>
      </w:pPr>
      <w:hyperlink r:id="rId15" w:anchor="_Toc156825298" w:history="1">
        <w:r w:rsidRPr="0027428E">
          <w:rPr>
            <w:rStyle w:val="af5"/>
          </w:rPr>
          <w:t>3.2. Учебно-методическое обеспечение</w:t>
        </w:r>
        <w:r w:rsidRPr="0027428E">
          <w:rPr>
            <w:rStyle w:val="af5"/>
            <w:i w:val="0"/>
            <w:iCs w:val="0"/>
            <w:webHidden/>
          </w:rPr>
          <w:tab/>
        </w:r>
        <w:r w:rsidRPr="0027428E">
          <w:rPr>
            <w:rStyle w:val="af5"/>
            <w:i w:val="0"/>
            <w:iCs w:val="0"/>
            <w:webHidden/>
          </w:rPr>
          <w:fldChar w:fldCharType="begin"/>
        </w:r>
        <w:r w:rsidRPr="0027428E">
          <w:rPr>
            <w:rStyle w:val="af5"/>
            <w:i w:val="0"/>
            <w:iCs w:val="0"/>
            <w:webHidden/>
          </w:rPr>
          <w:instrText xml:space="preserve"> PAGEREF _Toc156825298 \h </w:instrText>
        </w:r>
        <w:r w:rsidRPr="0027428E">
          <w:rPr>
            <w:rStyle w:val="af5"/>
            <w:i w:val="0"/>
            <w:iCs w:val="0"/>
            <w:webHidden/>
          </w:rPr>
        </w:r>
        <w:r w:rsidRPr="0027428E">
          <w:rPr>
            <w:rStyle w:val="af5"/>
            <w:i w:val="0"/>
            <w:iCs w:val="0"/>
            <w:webHidden/>
          </w:rPr>
          <w:fldChar w:fldCharType="separate"/>
        </w:r>
        <w:r w:rsidR="00F105BA">
          <w:rPr>
            <w:rStyle w:val="af5"/>
            <w:b/>
            <w:bCs/>
            <w:i w:val="0"/>
            <w:iCs w:val="0"/>
            <w:webHidden/>
          </w:rPr>
          <w:t>.</w:t>
        </w:r>
        <w:r w:rsidRPr="0027428E">
          <w:rPr>
            <w:rStyle w:val="af5"/>
            <w:i w:val="0"/>
            <w:iCs w:val="0"/>
            <w:webHidden/>
          </w:rPr>
          <w:fldChar w:fldCharType="end"/>
        </w:r>
      </w:hyperlink>
    </w:p>
    <w:p w14:paraId="3CF695B2" w14:textId="77777777" w:rsidR="0027428E" w:rsidRPr="0027428E" w:rsidRDefault="0027428E" w:rsidP="0027428E">
      <w:pPr>
        <w:pStyle w:val="19"/>
        <w:rPr>
          <w:sz w:val="24"/>
          <w:szCs w:val="24"/>
        </w:rPr>
      </w:pPr>
      <w:hyperlink r:id="rId16" w:anchor="_Toc156825299" w:history="1">
        <w:r w:rsidRPr="0027428E">
          <w:rPr>
            <w:rStyle w:val="af5"/>
            <w:sz w:val="24"/>
            <w:szCs w:val="24"/>
          </w:rPr>
          <w:t>4. Контроль и оценка результатов  освоения ДИСЦИПЛИНЫ</w:t>
        </w:r>
      </w:hyperlink>
    </w:p>
    <w:p w14:paraId="5AD9960B" w14:textId="77777777" w:rsidR="0027428E" w:rsidRPr="0027428E" w:rsidRDefault="0027428E" w:rsidP="0027428E">
      <w:pPr>
        <w:rPr>
          <w:b/>
          <w:bCs/>
        </w:rPr>
      </w:pPr>
      <w:r w:rsidRPr="0027428E">
        <w:rPr>
          <w:b/>
          <w:bCs/>
        </w:rPr>
        <w:fldChar w:fldCharType="end"/>
      </w:r>
    </w:p>
    <w:p w14:paraId="685E0FAA" w14:textId="77777777" w:rsidR="0027428E" w:rsidRDefault="0027428E" w:rsidP="0027428E"/>
    <w:p w14:paraId="7B8BEDA2" w14:textId="77777777" w:rsidR="0027428E" w:rsidRDefault="0027428E" w:rsidP="0027428E"/>
    <w:p w14:paraId="422849E0" w14:textId="77777777" w:rsidR="0027428E" w:rsidRDefault="0027428E" w:rsidP="0027428E"/>
    <w:p w14:paraId="1EA6F11E" w14:textId="77777777" w:rsidR="0027428E" w:rsidRDefault="0027428E" w:rsidP="0027428E"/>
    <w:p w14:paraId="057CBE1B" w14:textId="77777777" w:rsidR="0027428E" w:rsidRDefault="0027428E" w:rsidP="0027428E"/>
    <w:p w14:paraId="1D95B9BF" w14:textId="77777777" w:rsidR="0027428E" w:rsidRDefault="0027428E" w:rsidP="0027428E"/>
    <w:p w14:paraId="1403A71C" w14:textId="77777777" w:rsidR="0027428E" w:rsidRDefault="0027428E" w:rsidP="0027428E"/>
    <w:p w14:paraId="6B2EA507" w14:textId="77777777" w:rsidR="0027428E" w:rsidRDefault="0027428E" w:rsidP="0027428E"/>
    <w:p w14:paraId="777DDECC" w14:textId="77777777" w:rsidR="0027428E" w:rsidRDefault="0027428E" w:rsidP="0027428E"/>
    <w:p w14:paraId="32D92F9F" w14:textId="77777777" w:rsidR="0027428E" w:rsidRDefault="0027428E" w:rsidP="0027428E"/>
    <w:p w14:paraId="5104B5CF" w14:textId="77777777" w:rsidR="0027428E" w:rsidRDefault="0027428E" w:rsidP="0027428E"/>
    <w:p w14:paraId="3CBFB83E" w14:textId="77777777" w:rsidR="0027428E" w:rsidRDefault="0027428E" w:rsidP="0027428E"/>
    <w:p w14:paraId="220BE789" w14:textId="77777777" w:rsidR="0027428E" w:rsidRDefault="0027428E" w:rsidP="0027428E"/>
    <w:p w14:paraId="3DBE3169" w14:textId="77777777" w:rsidR="0027428E" w:rsidRDefault="0027428E" w:rsidP="0027428E"/>
    <w:p w14:paraId="447A5D4A" w14:textId="77777777" w:rsidR="0027428E" w:rsidRDefault="0027428E" w:rsidP="0027428E"/>
    <w:p w14:paraId="2559B90D" w14:textId="77777777" w:rsidR="0027428E" w:rsidRDefault="0027428E" w:rsidP="0027428E"/>
    <w:p w14:paraId="7E1CE10A" w14:textId="77777777" w:rsidR="0027428E" w:rsidRDefault="0027428E" w:rsidP="0027428E"/>
    <w:p w14:paraId="34F23B1D" w14:textId="77777777" w:rsidR="0027428E" w:rsidRDefault="0027428E" w:rsidP="0027428E"/>
    <w:p w14:paraId="4BD29263" w14:textId="77777777" w:rsidR="0027428E" w:rsidRDefault="0027428E" w:rsidP="0027428E"/>
    <w:p w14:paraId="6846CB69" w14:textId="77777777" w:rsidR="0027428E" w:rsidRDefault="0027428E" w:rsidP="0027428E"/>
    <w:p w14:paraId="7EF6671D" w14:textId="77777777" w:rsidR="0027428E" w:rsidRDefault="0027428E" w:rsidP="0027428E"/>
    <w:p w14:paraId="4DDEB9EC" w14:textId="77777777" w:rsidR="0027428E" w:rsidRDefault="0027428E" w:rsidP="0027428E"/>
    <w:p w14:paraId="748F6C45" w14:textId="77777777" w:rsidR="0027428E" w:rsidRDefault="0027428E" w:rsidP="0027428E"/>
    <w:p w14:paraId="3D399598" w14:textId="77777777" w:rsidR="0027428E" w:rsidRDefault="0027428E" w:rsidP="0027428E"/>
    <w:p w14:paraId="652CABE1" w14:textId="77777777" w:rsidR="0027428E" w:rsidRDefault="0027428E" w:rsidP="0027428E"/>
    <w:p w14:paraId="7DCAB166" w14:textId="77777777" w:rsidR="0027428E" w:rsidRDefault="0027428E" w:rsidP="0027428E"/>
    <w:p w14:paraId="64048E03" w14:textId="77777777" w:rsidR="0027428E" w:rsidRDefault="0027428E" w:rsidP="0027428E"/>
    <w:p w14:paraId="1DC901F4" w14:textId="77777777" w:rsidR="0027428E" w:rsidRDefault="0027428E" w:rsidP="0027428E"/>
    <w:p w14:paraId="435CA098" w14:textId="77777777" w:rsidR="0027428E" w:rsidRDefault="0027428E" w:rsidP="0027428E"/>
    <w:p w14:paraId="5389AE7A" w14:textId="77777777" w:rsidR="0027428E" w:rsidRDefault="0027428E" w:rsidP="0027428E"/>
    <w:p w14:paraId="63F74E31" w14:textId="77777777" w:rsidR="0027428E" w:rsidRDefault="0027428E" w:rsidP="0027428E"/>
    <w:p w14:paraId="217F9FC5" w14:textId="77777777" w:rsidR="0027428E" w:rsidRDefault="0027428E" w:rsidP="0027428E"/>
    <w:p w14:paraId="3821069C" w14:textId="77777777" w:rsidR="0027428E" w:rsidRDefault="0027428E" w:rsidP="0027428E"/>
    <w:p w14:paraId="6607516E" w14:textId="77777777" w:rsidR="0027428E" w:rsidRDefault="0027428E" w:rsidP="0027428E"/>
    <w:p w14:paraId="41CBE318" w14:textId="77777777" w:rsidR="000244BF" w:rsidRDefault="000244BF" w:rsidP="0027428E"/>
    <w:p w14:paraId="45D3EC68" w14:textId="77777777" w:rsidR="000244BF" w:rsidRDefault="000244BF" w:rsidP="0027428E"/>
    <w:p w14:paraId="6E211FB4" w14:textId="77777777" w:rsidR="0027428E" w:rsidRDefault="0027428E" w:rsidP="0027428E"/>
    <w:p w14:paraId="07CA3900" w14:textId="77777777" w:rsidR="0027428E" w:rsidRPr="0027428E" w:rsidRDefault="0027428E" w:rsidP="0027428E">
      <w:pPr>
        <w:sectPr w:rsidR="0027428E" w:rsidRPr="0027428E">
          <w:pgSz w:w="11906" w:h="16838"/>
          <w:pgMar w:top="1134" w:right="567" w:bottom="1134" w:left="1701" w:header="709" w:footer="709" w:gutter="0"/>
          <w:cols w:space="720"/>
        </w:sectPr>
      </w:pPr>
    </w:p>
    <w:p w14:paraId="73F96B2C" w14:textId="73FD2951" w:rsidR="0027428E" w:rsidRPr="004D4A23" w:rsidRDefault="0027428E" w:rsidP="0027428E">
      <w:pPr>
        <w:keepNext/>
        <w:numPr>
          <w:ilvl w:val="0"/>
          <w:numId w:val="33"/>
        </w:numPr>
        <w:suppressAutoHyphens w:val="0"/>
        <w:jc w:val="center"/>
        <w:outlineLvl w:val="0"/>
        <w:rPr>
          <w:rStyle w:val="af7"/>
          <w:i w:val="0"/>
          <w:sz w:val="24"/>
          <w:szCs w:val="24"/>
        </w:rPr>
      </w:pPr>
      <w:r w:rsidRPr="004D4A23">
        <w:rPr>
          <w:rStyle w:val="af7"/>
          <w:i w:val="0"/>
          <w:sz w:val="24"/>
          <w:szCs w:val="24"/>
        </w:rPr>
        <w:lastRenderedPageBreak/>
        <w:t>О</w:t>
      </w:r>
      <w:r w:rsidR="004D4A23">
        <w:rPr>
          <w:rStyle w:val="af7"/>
          <w:i w:val="0"/>
          <w:sz w:val="24"/>
          <w:szCs w:val="24"/>
        </w:rPr>
        <w:t xml:space="preserve">БЩАЯ ХАРАКТЕРИСТИКА </w:t>
      </w:r>
      <w:r w:rsidRPr="004D4A23">
        <w:rPr>
          <w:rStyle w:val="af7"/>
          <w:i w:val="0"/>
          <w:sz w:val="24"/>
          <w:szCs w:val="24"/>
        </w:rPr>
        <w:t>РАБОЧЕЙ ПРОГРАММЫ УЧЕБНОЙ ДИСЦИПЛИНЫ</w:t>
      </w:r>
    </w:p>
    <w:p w14:paraId="42915D56" w14:textId="77777777" w:rsidR="0027428E" w:rsidRPr="0027428E" w:rsidRDefault="0027428E" w:rsidP="0027428E">
      <w:pPr>
        <w:ind w:left="720"/>
        <w:jc w:val="center"/>
        <w:rPr>
          <w:rFonts w:eastAsia="Segoe UI" w:cstheme="minorBidi"/>
          <w:b/>
        </w:rPr>
      </w:pPr>
      <w:r w:rsidRPr="0027428E">
        <w:rPr>
          <w:b/>
        </w:rPr>
        <w:t>«Инженерная графика»</w:t>
      </w:r>
    </w:p>
    <w:p w14:paraId="5DB68AE0" w14:textId="77777777" w:rsidR="0027428E" w:rsidRPr="0027428E" w:rsidRDefault="0027428E" w:rsidP="0027428E">
      <w:pPr>
        <w:rPr>
          <w:rFonts w:eastAsiaTheme="minorHAnsi"/>
        </w:rPr>
      </w:pPr>
      <w:r w:rsidRPr="0027428E">
        <w:t>1.1. Цель и место дисциплины в структуре образовательной программы</w:t>
      </w:r>
    </w:p>
    <w:p w14:paraId="3EFA9D06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7428E">
        <w:t xml:space="preserve">Цель дисциплины «Инженерная графика» - формирование у обучающихся теоретических знаний о    методах и приемах проекционного черчения; правилах выполнения и чтения конструкторской и технологической документации; правилах оформления чертежей, геометрических построениях и правилах вычерчивания технических деталей; способах графического представления технологического оборудования и выполнения технологических схем; требованиях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схем; </w:t>
      </w:r>
      <w:r w:rsidRPr="0027428E">
        <w:rPr>
          <w:bCs/>
          <w:iCs/>
        </w:rPr>
        <w:t>практических навыков</w:t>
      </w:r>
      <w:r w:rsidRPr="0027428E">
        <w:t xml:space="preserve">  выполнения  графических изображений технологического  оборудования и технологических схем в ручной и машинной графике; комплексные чертежи  геометрических тел и проекции точек, лежащих на их поверхности, в ручной и машинной графике; комплексных чертежей геометрических тел и проекции точек, лежащих на их поверхности, в ручной и машинной графике; чертежей технических деталей в ручной и машинной графике; оформления технологической и конструкторской документации в соответствии с действующей нормативно-технической документацией.</w:t>
      </w:r>
    </w:p>
    <w:p w14:paraId="2F66CD5E" w14:textId="77777777" w:rsidR="0027428E" w:rsidRPr="0027428E" w:rsidRDefault="0027428E" w:rsidP="0027428E">
      <w:pPr>
        <w:tabs>
          <w:tab w:val="left" w:pos="938"/>
        </w:tabs>
        <w:autoSpaceDE w:val="0"/>
        <w:autoSpaceDN w:val="0"/>
        <w:adjustRightInd w:val="0"/>
        <w:ind w:firstLine="709"/>
        <w:jc w:val="both"/>
      </w:pPr>
    </w:p>
    <w:p w14:paraId="15E14EFE" w14:textId="77777777" w:rsidR="0027428E" w:rsidRPr="0027428E" w:rsidRDefault="0027428E" w:rsidP="0027428E">
      <w:r w:rsidRPr="0027428E">
        <w:t>1.2. Планируемые результаты освоения дисциплины</w:t>
      </w:r>
    </w:p>
    <w:p w14:paraId="7FA01074" w14:textId="77777777" w:rsidR="0027428E" w:rsidRPr="0027428E" w:rsidRDefault="0027428E" w:rsidP="0027428E">
      <w:pPr>
        <w:ind w:firstLine="709"/>
        <w:rPr>
          <w:bCs/>
        </w:rPr>
      </w:pPr>
      <w:r w:rsidRPr="0027428E">
        <w:rPr>
          <w:bCs/>
        </w:rPr>
        <w:t>В результате освоения дисциплины обучающийся должен</w:t>
      </w:r>
      <w:r w:rsidRPr="0027428E">
        <w:rPr>
          <w:bCs/>
          <w:vertAlign w:val="superscript"/>
        </w:rPr>
        <w:t xml:space="preserve"> </w:t>
      </w:r>
      <w:r w:rsidRPr="0027428E">
        <w:rPr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2479"/>
        <w:gridCol w:w="2537"/>
        <w:gridCol w:w="2412"/>
      </w:tblGrid>
      <w:tr w:rsidR="0027428E" w:rsidRPr="0027428E" w14:paraId="4D0D03C3" w14:textId="77777777" w:rsidTr="0027428E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3C75" w14:textId="77777777" w:rsidR="0027428E" w:rsidRPr="0027428E" w:rsidRDefault="0027428E">
            <w:pPr>
              <w:rPr>
                <w:rStyle w:val="af7"/>
                <w:b/>
                <w:i w:val="0"/>
                <w:sz w:val="24"/>
                <w:szCs w:val="24"/>
              </w:rPr>
            </w:pPr>
            <w:r w:rsidRPr="0027428E">
              <w:rPr>
                <w:rStyle w:val="af7"/>
                <w:b/>
                <w:sz w:val="24"/>
                <w:szCs w:val="24"/>
              </w:rPr>
              <w:t xml:space="preserve">Код ОК, ПК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3A55" w14:textId="77777777" w:rsidR="0027428E" w:rsidRPr="0027428E" w:rsidRDefault="0027428E">
            <w:pPr>
              <w:jc w:val="center"/>
              <w:rPr>
                <w:b/>
                <w:lang w:eastAsia="en-US"/>
              </w:rPr>
            </w:pPr>
            <w:r w:rsidRPr="0027428E">
              <w:rPr>
                <w:b/>
              </w:rPr>
              <w:t>Уметь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A2F4" w14:textId="77777777" w:rsidR="0027428E" w:rsidRPr="0027428E" w:rsidRDefault="0027428E">
            <w:pPr>
              <w:jc w:val="center"/>
              <w:rPr>
                <w:b/>
                <w:lang w:eastAsia="en-US"/>
              </w:rPr>
            </w:pPr>
            <w:r w:rsidRPr="0027428E">
              <w:rPr>
                <w:b/>
              </w:rPr>
              <w:t>Знать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1678" w14:textId="77777777" w:rsidR="0027428E" w:rsidRPr="0027428E" w:rsidRDefault="0027428E">
            <w:pPr>
              <w:jc w:val="center"/>
              <w:rPr>
                <w:b/>
                <w:lang w:eastAsia="en-US"/>
              </w:rPr>
            </w:pPr>
            <w:r w:rsidRPr="0027428E">
              <w:rPr>
                <w:b/>
              </w:rPr>
              <w:t xml:space="preserve">Владеть навыками </w:t>
            </w:r>
          </w:p>
        </w:tc>
      </w:tr>
      <w:tr w:rsidR="0027428E" w:rsidRPr="0027428E" w14:paraId="538F92D3" w14:textId="77777777" w:rsidTr="0027428E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2796" w14:textId="77777777" w:rsidR="0027428E" w:rsidRPr="0027428E" w:rsidRDefault="0027428E">
            <w:pPr>
              <w:rPr>
                <w:bCs/>
              </w:rPr>
            </w:pPr>
            <w:r w:rsidRPr="0027428E">
              <w:rPr>
                <w:bCs/>
              </w:rPr>
              <w:t xml:space="preserve">ОК.01. </w:t>
            </w:r>
            <w:r w:rsidRPr="0027428E">
              <w:t>Выбирать способы решения задач профессиональной деятельности применительно к различным контекстам</w:t>
            </w:r>
          </w:p>
          <w:p w14:paraId="0F394D82" w14:textId="77777777" w:rsidR="0027428E" w:rsidRPr="0027428E" w:rsidRDefault="0027428E">
            <w:r w:rsidRPr="0027428E">
              <w:t xml:space="preserve"> </w:t>
            </w:r>
          </w:p>
          <w:p w14:paraId="245F278E" w14:textId="77777777" w:rsidR="0027428E" w:rsidRPr="0027428E" w:rsidRDefault="0027428E">
            <w:pPr>
              <w:rPr>
                <w:bCs/>
                <w:lang w:eastAsia="en-US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3652" w14:textId="77777777" w:rsidR="0027428E" w:rsidRPr="0027428E" w:rsidRDefault="0027428E">
            <w:pPr>
              <w:rPr>
                <w:b/>
                <w:iCs/>
              </w:rPr>
            </w:pPr>
            <w:r w:rsidRPr="0027428E">
              <w:rPr>
                <w:iCs/>
              </w:rPr>
              <w:t xml:space="preserve">- распознавать задачу и/или проблему </w:t>
            </w:r>
            <w:r w:rsidRPr="0027428E">
              <w:rPr>
                <w:iCs/>
              </w:rPr>
              <w:br/>
              <w:t>в профессиональном и/или социальном контексте;</w:t>
            </w:r>
          </w:p>
          <w:p w14:paraId="6B99C96B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анализировать задачу и/или проблему и выделять её составные части;</w:t>
            </w:r>
          </w:p>
          <w:p w14:paraId="05D101CA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определять этапы решения задачи;</w:t>
            </w:r>
          </w:p>
          <w:p w14:paraId="3E3E55DC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выявлять и эффективно искать информацию, необходимую для решения задачи и/или проблемы;</w:t>
            </w:r>
          </w:p>
          <w:p w14:paraId="7870AA97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составлять план действия;</w:t>
            </w:r>
          </w:p>
          <w:p w14:paraId="154D629C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-определять необходимые ресурсы;</w:t>
            </w:r>
          </w:p>
          <w:p w14:paraId="54CCC8F9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 xml:space="preserve">- владеть актуальными методами работы </w:t>
            </w:r>
            <w:r w:rsidRPr="0027428E">
              <w:rPr>
                <w:iCs/>
              </w:rPr>
              <w:br/>
              <w:t>в профессиональной и смежных сферах;</w:t>
            </w:r>
          </w:p>
          <w:p w14:paraId="4F46CB2D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реализовывать составленный план;</w:t>
            </w:r>
          </w:p>
          <w:p w14:paraId="69ED6B91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iCs/>
              </w:rPr>
              <w:lastRenderedPageBreak/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7AEF" w14:textId="77777777" w:rsidR="0027428E" w:rsidRPr="0027428E" w:rsidRDefault="0027428E">
            <w:pPr>
              <w:rPr>
                <w:bCs/>
              </w:rPr>
            </w:pPr>
            <w:r w:rsidRPr="0027428E">
              <w:rPr>
                <w:iCs/>
              </w:rPr>
              <w:lastRenderedPageBreak/>
              <w:t>- а</w:t>
            </w:r>
            <w:r w:rsidRPr="0027428E">
              <w:rPr>
                <w:bCs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14:paraId="622CF3D2" w14:textId="77777777" w:rsidR="0027428E" w:rsidRPr="0027428E" w:rsidRDefault="0027428E">
            <w:pPr>
              <w:rPr>
                <w:b/>
                <w:iCs/>
              </w:rPr>
            </w:pPr>
            <w:r w:rsidRPr="0027428E">
              <w:rPr>
                <w:bCs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192A6B0" w14:textId="77777777" w:rsidR="0027428E" w:rsidRPr="0027428E" w:rsidRDefault="0027428E">
            <w:pPr>
              <w:rPr>
                <w:b/>
                <w:iCs/>
              </w:rPr>
            </w:pPr>
            <w:r w:rsidRPr="0027428E">
              <w:rPr>
                <w:bCs/>
              </w:rPr>
              <w:t>- алгоритмы выполнения работ в профессиональной и смежных областях;</w:t>
            </w:r>
          </w:p>
          <w:p w14:paraId="2211A141" w14:textId="77777777" w:rsidR="0027428E" w:rsidRPr="0027428E" w:rsidRDefault="0027428E">
            <w:pPr>
              <w:rPr>
                <w:bCs/>
              </w:rPr>
            </w:pPr>
            <w:r w:rsidRPr="0027428E">
              <w:rPr>
                <w:bCs/>
              </w:rPr>
              <w:t>- методы работы в профессиональной и смежных сферах;</w:t>
            </w:r>
          </w:p>
          <w:p w14:paraId="19640312" w14:textId="77777777" w:rsidR="0027428E" w:rsidRPr="0027428E" w:rsidRDefault="0027428E">
            <w:pPr>
              <w:rPr>
                <w:bCs/>
              </w:rPr>
            </w:pPr>
            <w:r w:rsidRPr="0027428E">
              <w:rPr>
                <w:bCs/>
              </w:rPr>
              <w:t>- структуру плана для решения задач</w:t>
            </w:r>
          </w:p>
          <w:p w14:paraId="2CD695D1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4952" w14:textId="77777777" w:rsidR="0027428E" w:rsidRPr="0027428E" w:rsidRDefault="0027428E">
            <w:pPr>
              <w:jc w:val="center"/>
              <w:rPr>
                <w:bCs/>
                <w:lang w:eastAsia="en-US"/>
              </w:rPr>
            </w:pPr>
          </w:p>
        </w:tc>
      </w:tr>
      <w:tr w:rsidR="0027428E" w:rsidRPr="0027428E" w14:paraId="7D717999" w14:textId="77777777" w:rsidTr="0027428E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7FCB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t>ОК.02.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21B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bCs/>
              </w:rPr>
              <w:t>-</w:t>
            </w:r>
            <w:r w:rsidRPr="0027428E">
              <w:rPr>
                <w:iCs/>
              </w:rPr>
              <w:t xml:space="preserve"> определять задачи для поиска информации;</w:t>
            </w:r>
          </w:p>
          <w:p w14:paraId="7CAD23BC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-определять необходимые источники информации;</w:t>
            </w:r>
          </w:p>
          <w:p w14:paraId="1940F0C4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планировать процесс поиска;</w:t>
            </w:r>
          </w:p>
          <w:p w14:paraId="6B614047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структурировать получаемую информацию; выделять наиболее значимое в перечне информации;</w:t>
            </w:r>
          </w:p>
          <w:p w14:paraId="0CEBE306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оценивать практическую значимость результатов поиска;</w:t>
            </w:r>
          </w:p>
          <w:p w14:paraId="50712124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оформлять результаты поиска, применять средства информационных технологий для решения профессиональных задач;</w:t>
            </w:r>
          </w:p>
          <w:p w14:paraId="1F113241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использовать современное программное обеспечение;</w:t>
            </w:r>
          </w:p>
          <w:p w14:paraId="71C1A8B9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iCs/>
              </w:rPr>
              <w:t>-использовать различные цифровые средства для решения профессиональных задач.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BB7E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-номенклатуру информационных источников, применяемых в профессиональной деятельности;</w:t>
            </w:r>
          </w:p>
          <w:p w14:paraId="258F9509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приемы структурирования информации;</w:t>
            </w:r>
          </w:p>
          <w:p w14:paraId="10553FF5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формат оформления результатов поиска информации, современные средства и устройства информатизации;</w:t>
            </w:r>
          </w:p>
          <w:p w14:paraId="31834AA2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iCs/>
              </w:rPr>
              <w:t>-</w:t>
            </w:r>
            <w:r w:rsidRPr="0027428E">
              <w:t xml:space="preserve">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E46" w14:textId="77777777" w:rsidR="0027428E" w:rsidRPr="0027428E" w:rsidRDefault="0027428E">
            <w:pPr>
              <w:jc w:val="center"/>
              <w:rPr>
                <w:bCs/>
                <w:lang w:eastAsia="en-US"/>
              </w:rPr>
            </w:pPr>
          </w:p>
        </w:tc>
      </w:tr>
      <w:tr w:rsidR="0027428E" w:rsidRPr="0027428E" w14:paraId="609C1D5C" w14:textId="77777777" w:rsidTr="0027428E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EF4D" w14:textId="77777777" w:rsidR="0027428E" w:rsidRPr="0027428E" w:rsidRDefault="0027428E">
            <w:pPr>
              <w:rPr>
                <w:bCs/>
              </w:rPr>
            </w:pPr>
            <w:r w:rsidRPr="0027428E">
              <w:rPr>
                <w:bCs/>
              </w:rPr>
              <w:t>ОК.04. Эффективно взаимодействовать и работать в коллективе и команде</w:t>
            </w:r>
          </w:p>
          <w:p w14:paraId="59B3153E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t xml:space="preserve">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D52C" w14:textId="77777777" w:rsidR="0027428E" w:rsidRPr="0027428E" w:rsidRDefault="0027428E">
            <w:pPr>
              <w:rPr>
                <w:b/>
                <w:bCs/>
                <w:iCs/>
                <w:spacing w:val="-4"/>
              </w:rPr>
            </w:pPr>
            <w:r w:rsidRPr="0027428E">
              <w:rPr>
                <w:bCs/>
                <w:spacing w:val="-4"/>
              </w:rPr>
              <w:t>- организовывать работу коллектива и команды;</w:t>
            </w:r>
          </w:p>
          <w:p w14:paraId="0CF8D72C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  <w:spacing w:val="-4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72D3" w14:textId="77777777" w:rsidR="0027428E" w:rsidRPr="0027428E" w:rsidRDefault="0027428E">
            <w:pPr>
              <w:rPr>
                <w:b/>
                <w:bCs/>
                <w:iCs/>
                <w:spacing w:val="-4"/>
              </w:rPr>
            </w:pPr>
            <w:r w:rsidRPr="0027428E">
              <w:rPr>
                <w:bCs/>
              </w:rPr>
              <w:t xml:space="preserve">- психологические основы деятельности коллектива, психологические особенности личности;  </w:t>
            </w:r>
          </w:p>
          <w:p w14:paraId="1F38D934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</w:rPr>
              <w:t>-основы проектной деятельности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5D7B" w14:textId="77777777" w:rsidR="0027428E" w:rsidRPr="0027428E" w:rsidRDefault="0027428E">
            <w:pPr>
              <w:jc w:val="center"/>
              <w:rPr>
                <w:bCs/>
                <w:lang w:eastAsia="en-US"/>
              </w:rPr>
            </w:pPr>
          </w:p>
        </w:tc>
      </w:tr>
      <w:tr w:rsidR="0027428E" w:rsidRPr="0027428E" w14:paraId="42BA36BC" w14:textId="77777777" w:rsidTr="0027428E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3EEB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</w:rPr>
              <w:t xml:space="preserve">ОК.05. </w:t>
            </w:r>
            <w:r w:rsidRPr="0027428E">
              <w:rPr>
                <w:bCs/>
              </w:rPr>
              <w:lastRenderedPageBreak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97D0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iCs/>
              </w:rPr>
              <w:lastRenderedPageBreak/>
              <w:t xml:space="preserve">- грамотно </w:t>
            </w:r>
            <w:r w:rsidRPr="0027428E">
              <w:rPr>
                <w:bCs/>
              </w:rPr>
              <w:t xml:space="preserve">излагать </w:t>
            </w:r>
            <w:r w:rsidRPr="0027428E">
              <w:rPr>
                <w:bCs/>
              </w:rPr>
              <w:lastRenderedPageBreak/>
              <w:t xml:space="preserve">свои мысли и оформлять документы по профессиональной тематике </w:t>
            </w:r>
            <w:r w:rsidRPr="0027428E">
              <w:rPr>
                <w:bCs/>
              </w:rPr>
              <w:br/>
              <w:t xml:space="preserve">на государственном языке, </w:t>
            </w:r>
            <w:r w:rsidRPr="0027428E">
              <w:rPr>
                <w:iCs/>
              </w:rPr>
              <w:t>проявлять толерантность в рабочем коллективе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C341" w14:textId="77777777" w:rsidR="0027428E" w:rsidRPr="0027428E" w:rsidRDefault="0027428E">
            <w:pPr>
              <w:rPr>
                <w:bCs/>
              </w:rPr>
            </w:pPr>
            <w:r w:rsidRPr="0027428E">
              <w:rPr>
                <w:bCs/>
              </w:rPr>
              <w:lastRenderedPageBreak/>
              <w:t xml:space="preserve">- особенности </w:t>
            </w:r>
            <w:r w:rsidRPr="0027428E">
              <w:rPr>
                <w:bCs/>
              </w:rPr>
              <w:lastRenderedPageBreak/>
              <w:t>социального и культурного контекста;</w:t>
            </w:r>
          </w:p>
          <w:p w14:paraId="65D07365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</w:rPr>
              <w:t>- правила оформления документов и построения устных сообщений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E148" w14:textId="77777777" w:rsidR="0027428E" w:rsidRPr="0027428E" w:rsidRDefault="0027428E">
            <w:pPr>
              <w:jc w:val="center"/>
              <w:rPr>
                <w:bCs/>
                <w:lang w:eastAsia="en-US"/>
              </w:rPr>
            </w:pPr>
          </w:p>
        </w:tc>
      </w:tr>
      <w:tr w:rsidR="0027428E" w:rsidRPr="0027428E" w14:paraId="5C7BE9BA" w14:textId="77777777" w:rsidTr="0027428E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B13F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</w:rPr>
              <w:t xml:space="preserve">ОК 06. </w:t>
            </w:r>
            <w:r w:rsidRPr="0027428E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ADC1" w14:textId="77777777" w:rsidR="0027428E" w:rsidRPr="0027428E" w:rsidRDefault="0027428E">
            <w:r w:rsidRPr="0027428E">
              <w:rPr>
                <w:bCs/>
              </w:rPr>
              <w:t>-</w:t>
            </w:r>
            <w:r w:rsidRPr="0027428E">
              <w:t xml:space="preserve"> описывать значимость своей специальности;</w:t>
            </w:r>
          </w:p>
          <w:p w14:paraId="61A4A64B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t>- применять стандарты антикоррупционного поведения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7BA4" w14:textId="77777777" w:rsidR="0027428E" w:rsidRPr="0027428E" w:rsidRDefault="0027428E">
            <w:r w:rsidRPr="0027428E">
              <w:rPr>
                <w:bCs/>
              </w:rPr>
              <w:t>-</w:t>
            </w:r>
            <w:r w:rsidRPr="0027428E">
              <w:t xml:space="preserve"> сущность гражданско-патриотической позиции, общечеловеческих ценностей;</w:t>
            </w:r>
          </w:p>
          <w:p w14:paraId="1C7007BD" w14:textId="77777777" w:rsidR="0027428E" w:rsidRPr="0027428E" w:rsidRDefault="0027428E">
            <w:r w:rsidRPr="0027428E">
              <w:t>- значимость профессиональной деятельности по специальности;</w:t>
            </w:r>
          </w:p>
          <w:p w14:paraId="10E5AA3D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t>- стандарты антикоррупционного поведения и последствия его нарушения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B210" w14:textId="77777777" w:rsidR="0027428E" w:rsidRPr="0027428E" w:rsidRDefault="0027428E">
            <w:pPr>
              <w:jc w:val="center"/>
              <w:rPr>
                <w:bCs/>
                <w:lang w:eastAsia="en-US"/>
              </w:rPr>
            </w:pPr>
          </w:p>
        </w:tc>
      </w:tr>
      <w:tr w:rsidR="0027428E" w:rsidRPr="0027428E" w14:paraId="6899C727" w14:textId="77777777" w:rsidTr="0027428E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5D37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</w:rPr>
              <w:t>ОК.07.Содействовать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B5E2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bCs/>
                <w:iCs/>
              </w:rPr>
              <w:t>- соблюдать нормы экологической безопасности;</w:t>
            </w:r>
          </w:p>
          <w:p w14:paraId="5F149410" w14:textId="77777777" w:rsidR="0027428E" w:rsidRPr="0027428E" w:rsidRDefault="0027428E">
            <w:pPr>
              <w:rPr>
                <w:bCs/>
                <w:iCs/>
              </w:rPr>
            </w:pPr>
            <w:r w:rsidRPr="0027428E">
              <w:rPr>
                <w:bCs/>
                <w:iCs/>
              </w:rPr>
              <w:t xml:space="preserve">- определять направления ресурсосбережения </w:t>
            </w:r>
            <w:r w:rsidRPr="0027428E">
              <w:rPr>
                <w:bCs/>
                <w:iCs/>
              </w:rPr>
              <w:br/>
              <w:t xml:space="preserve">в рамках профессиональной деятельности </w:t>
            </w:r>
            <w:r w:rsidRPr="0027428E">
              <w:rPr>
                <w:bCs/>
                <w:iCs/>
              </w:rPr>
              <w:br/>
              <w:t xml:space="preserve">по </w:t>
            </w:r>
            <w:r w:rsidRPr="0027428E">
              <w:rPr>
                <w:bCs/>
                <w:noProof/>
              </w:rPr>
              <w:t>профессии</w:t>
            </w:r>
            <w:r w:rsidRPr="0027428E">
              <w:rPr>
                <w:bCs/>
                <w:iCs/>
              </w:rPr>
              <w:t>;</w:t>
            </w:r>
          </w:p>
          <w:p w14:paraId="3381187C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t xml:space="preserve"> - </w:t>
            </w:r>
            <w:r w:rsidRPr="0027428E">
              <w:rPr>
                <w:bCs/>
              </w:rPr>
              <w:t>осуществлять работу с соблюдением принципов бережливого производства;</w:t>
            </w:r>
          </w:p>
          <w:p w14:paraId="7A950B62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</w:rPr>
              <w:t xml:space="preserve">- организовывать профессиональную деятельность </w:t>
            </w:r>
            <w:r w:rsidRPr="0027428E">
              <w:rPr>
                <w:bCs/>
              </w:rPr>
              <w:br/>
              <w:t xml:space="preserve">с учетом знаний об изменении климатических </w:t>
            </w:r>
            <w:r w:rsidRPr="0027428E">
              <w:rPr>
                <w:bCs/>
              </w:rPr>
              <w:lastRenderedPageBreak/>
              <w:t>условий региона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B399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bCs/>
                <w:iCs/>
              </w:rPr>
              <w:lastRenderedPageBreak/>
              <w:t xml:space="preserve">- правила экологической безопасности при ведении профессиональной деятельности; </w:t>
            </w:r>
          </w:p>
          <w:p w14:paraId="0E10DE4F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bCs/>
                <w:iCs/>
              </w:rPr>
              <w:t xml:space="preserve">- основные ресурсы, задействованные </w:t>
            </w:r>
            <w:r w:rsidRPr="0027428E">
              <w:rPr>
                <w:bCs/>
                <w:iCs/>
              </w:rPr>
              <w:br/>
              <w:t>в профессиональной деятельности;</w:t>
            </w:r>
          </w:p>
          <w:p w14:paraId="382D3B7D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bCs/>
                <w:iCs/>
              </w:rPr>
              <w:t>- пути обеспечения ресурсосбережения;</w:t>
            </w:r>
          </w:p>
          <w:p w14:paraId="3A500C7E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bCs/>
                <w:iCs/>
              </w:rPr>
              <w:t>- принципы бережливого производства;</w:t>
            </w:r>
          </w:p>
          <w:p w14:paraId="2BFC0EB3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  <w:iCs/>
              </w:rPr>
              <w:t>- основные направления изменения климатических условий региона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318" w14:textId="77777777" w:rsidR="0027428E" w:rsidRPr="0027428E" w:rsidRDefault="0027428E">
            <w:pPr>
              <w:jc w:val="center"/>
              <w:rPr>
                <w:bCs/>
                <w:lang w:eastAsia="en-US"/>
              </w:rPr>
            </w:pPr>
          </w:p>
        </w:tc>
      </w:tr>
      <w:tr w:rsidR="0027428E" w:rsidRPr="0027428E" w14:paraId="62738CAA" w14:textId="77777777" w:rsidTr="0027428E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11AF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</w:rPr>
              <w:t>ОК.09.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63B4" w14:textId="77777777" w:rsidR="0027428E" w:rsidRPr="0027428E" w:rsidRDefault="0027428E">
            <w:pPr>
              <w:rPr>
                <w:iCs/>
              </w:rPr>
            </w:pPr>
            <w:r w:rsidRPr="0027428E">
              <w:rPr>
                <w:iCs/>
              </w:rPr>
              <w:t>- понимать общий смысл четко произнесенных высказываний на известные темы (профессиональные и бытовые),</w:t>
            </w:r>
          </w:p>
          <w:p w14:paraId="55CED76B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iCs/>
              </w:rPr>
              <w:t>- понимать тексты на базовые профессиональные темы;</w:t>
            </w:r>
          </w:p>
          <w:p w14:paraId="7B2AF457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iCs/>
              </w:rPr>
              <w:t xml:space="preserve">- участвовать в диалогах на знакомые общие </w:t>
            </w:r>
            <w:r w:rsidRPr="0027428E">
              <w:rPr>
                <w:iCs/>
              </w:rPr>
              <w:br/>
              <w:t>и профессиональные темы;</w:t>
            </w:r>
          </w:p>
          <w:p w14:paraId="39ECB0F5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iCs/>
              </w:rPr>
              <w:t>- строить простые высказывания о себе и о своей профессиональной деятельности;</w:t>
            </w:r>
          </w:p>
          <w:p w14:paraId="484D6A84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iCs/>
              </w:rPr>
              <w:t>- кратко обосновывать и объяснять свои действия (текущие и планируемые);</w:t>
            </w:r>
          </w:p>
          <w:p w14:paraId="5CFC16AE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iCs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EB0D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iCs/>
              </w:rPr>
              <w:t>- правила построения простых и сложных предложений на профессиональные темы;</w:t>
            </w:r>
          </w:p>
          <w:p w14:paraId="478C2365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iCs/>
              </w:rPr>
              <w:t>- основные общеупотребительные глаголы (бытовая и профессиональная лексика);</w:t>
            </w:r>
          </w:p>
          <w:p w14:paraId="6636B314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iCs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5B80FADA" w14:textId="77777777" w:rsidR="0027428E" w:rsidRPr="0027428E" w:rsidRDefault="0027428E">
            <w:pPr>
              <w:rPr>
                <w:b/>
                <w:bCs/>
                <w:iCs/>
              </w:rPr>
            </w:pPr>
            <w:r w:rsidRPr="0027428E">
              <w:rPr>
                <w:iCs/>
              </w:rPr>
              <w:t>- особенности произношения</w:t>
            </w:r>
          </w:p>
          <w:p w14:paraId="7E246F4F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iCs/>
              </w:rPr>
              <w:t>правила чтения текстов профессиональной направленности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1C0A" w14:textId="77777777" w:rsidR="0027428E" w:rsidRPr="0027428E" w:rsidRDefault="0027428E">
            <w:pPr>
              <w:jc w:val="center"/>
              <w:rPr>
                <w:bCs/>
                <w:lang w:eastAsia="en-US"/>
              </w:rPr>
            </w:pPr>
          </w:p>
        </w:tc>
      </w:tr>
      <w:tr w:rsidR="0027428E" w:rsidRPr="0027428E" w14:paraId="345EF9B0" w14:textId="77777777" w:rsidTr="0027428E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3838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</w:rPr>
              <w:t xml:space="preserve"> </w:t>
            </w:r>
            <w:r w:rsidRPr="0027428E">
              <w:t>ПК 2.1. Выполнять расчеты параметров технологического процесса, работы оборудования, характеристик исходного сырья и продукции при производстве черных металлов.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6362" w14:textId="77777777" w:rsidR="0027428E" w:rsidRPr="0027428E" w:rsidRDefault="0027428E">
            <w:r w:rsidRPr="0027428E">
              <w:t>-рассчитывать тепловой и материальный баланс  выплавки черных металлов;</w:t>
            </w:r>
          </w:p>
          <w:p w14:paraId="6E0E726D" w14:textId="77777777" w:rsidR="0027428E" w:rsidRPr="0027428E" w:rsidRDefault="0027428E">
            <w:r w:rsidRPr="0027428E">
              <w:t>- выполнять производственные и технологические расчеты</w:t>
            </w:r>
          </w:p>
          <w:p w14:paraId="3B48B8E8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t>-</w:t>
            </w:r>
            <w:r w:rsidRPr="0027428E">
              <w:rPr>
                <w:b/>
                <w:bCs/>
              </w:rPr>
              <w:t xml:space="preserve"> </w:t>
            </w:r>
            <w:r w:rsidRPr="0027428E">
              <w:t>рассчитывать тепловой и материальный баланс производства агломерата, выплавки черных металлов;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791D" w14:textId="77777777" w:rsidR="0027428E" w:rsidRPr="0027428E" w:rsidRDefault="0027428E">
            <w:r w:rsidRPr="0027428E">
              <w:t>-основные технико-</w:t>
            </w:r>
          </w:p>
          <w:p w14:paraId="11354FC4" w14:textId="77777777" w:rsidR="0027428E" w:rsidRPr="0027428E" w:rsidRDefault="0027428E">
            <w:r w:rsidRPr="0027428E">
              <w:t>экономические показатели (ТЭП) производства чугуна;</w:t>
            </w:r>
          </w:p>
          <w:p w14:paraId="4541B9FD" w14:textId="77777777" w:rsidR="0027428E" w:rsidRPr="0027428E" w:rsidRDefault="0027428E">
            <w:r w:rsidRPr="0027428E">
              <w:t>- методики составления теплового и материального баланса;</w:t>
            </w:r>
          </w:p>
          <w:p w14:paraId="05890A10" w14:textId="77777777" w:rsidR="0027428E" w:rsidRPr="0027428E" w:rsidRDefault="0027428E">
            <w:r w:rsidRPr="0027428E">
              <w:t>- характеристики основного сырья и продукции при производстве черных металлов</w:t>
            </w:r>
          </w:p>
          <w:p w14:paraId="7553B18B" w14:textId="77777777" w:rsidR="0027428E" w:rsidRPr="0027428E" w:rsidRDefault="0027428E">
            <w:pPr>
              <w:rPr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285E" w14:textId="77777777" w:rsidR="0027428E" w:rsidRPr="0027428E" w:rsidRDefault="0027428E">
            <w:r w:rsidRPr="0027428E">
              <w:rPr>
                <w:b/>
                <w:bCs/>
              </w:rPr>
              <w:t>-</w:t>
            </w:r>
            <w:r w:rsidRPr="0027428E">
              <w:t>выполнения расчетов параметров технологического процесса, работы оборудования, характеристик исходного сырья;</w:t>
            </w:r>
          </w:p>
          <w:p w14:paraId="744C7630" w14:textId="77777777" w:rsidR="0027428E" w:rsidRPr="0027428E" w:rsidRDefault="0027428E">
            <w:pPr>
              <w:rPr>
                <w:b/>
                <w:bCs/>
                <w:lang w:eastAsia="en-US"/>
              </w:rPr>
            </w:pPr>
            <w:r w:rsidRPr="0027428E">
              <w:t>- и продукции при производстве черных металлов.</w:t>
            </w:r>
          </w:p>
        </w:tc>
      </w:tr>
    </w:tbl>
    <w:p w14:paraId="3A9D9E4B" w14:textId="77777777" w:rsidR="0027428E" w:rsidRPr="0027428E" w:rsidRDefault="0027428E" w:rsidP="0027428E">
      <w:pPr>
        <w:rPr>
          <w:rFonts w:cstheme="minorBidi"/>
          <w:lang w:eastAsia="en-US"/>
        </w:rPr>
      </w:pPr>
    </w:p>
    <w:p w14:paraId="4BCE766B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27428E">
        <w:rPr>
          <w:b/>
        </w:rPr>
        <w:t>Личностные результаты включают в себя воспитание у обучаемого качеств человека:</w:t>
      </w:r>
    </w:p>
    <w:p w14:paraId="4AA1B22C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1. Осознающего себя гражданином и защитником великой страны.</w:t>
      </w:r>
    </w:p>
    <w:p w14:paraId="383D30E1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lastRenderedPageBreak/>
        <w:t>ЛР 4. Проявляющего и демонстрирующего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E88FAFC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5.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14:paraId="081167D2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7. Осознающего приоритетную ценность личности человека; уважающего собственную и чужую уникальность в различных ситуациях, во всех формах и видах деятельности.</w:t>
      </w:r>
    </w:p>
    <w:p w14:paraId="1EC8A7B3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10. Заботящегося о защите окружающей среды, собственной и чужой безопасности, в том числе цифровой.</w:t>
      </w:r>
    </w:p>
    <w:p w14:paraId="12D651A7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11. Проявляющего уважение к эстетическим ценностям, обладающий основами эстетической культуры.</w:t>
      </w:r>
    </w:p>
    <w:p w14:paraId="43071C0E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13. Проявляющего высокий уровень вовлеченности в технологические процессы профильного производства.</w:t>
      </w:r>
    </w:p>
    <w:p w14:paraId="02CC1B42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14. Проявляющего активное стремление к саморазвитию.</w:t>
      </w:r>
    </w:p>
    <w:p w14:paraId="6B3E621B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15. Демонстрирующего готовность к изменениям в инновационных направлениях по защите окружающей среды, экологизации производства и к внедрениям бережливых технологий.</w:t>
      </w:r>
    </w:p>
    <w:p w14:paraId="53468951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16. Гибко реагирующего на появление новых форм трудовой деятельности, готового к их освоению и результативности.</w:t>
      </w:r>
    </w:p>
    <w:p w14:paraId="540EBB5F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17. Развивающего творческие способности, способного креативно мыслить.</w:t>
      </w:r>
    </w:p>
    <w:p w14:paraId="54370846" w14:textId="77777777" w:rsidR="0027428E" w:rsidRPr="0027428E" w:rsidRDefault="0027428E" w:rsidP="0027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28E">
        <w:t>ЛР 18. Готового к профессиональной конкуренции и конструктивной реакции на критику, сохраняя психологическую устойчивость.</w:t>
      </w:r>
    </w:p>
    <w:p w14:paraId="5E453A52" w14:textId="77777777" w:rsidR="0027428E" w:rsidRDefault="0027428E" w:rsidP="0027428E"/>
    <w:p w14:paraId="20DB5447" w14:textId="77777777" w:rsidR="0027428E" w:rsidRPr="0027428E" w:rsidRDefault="0027428E" w:rsidP="0027428E">
      <w:r w:rsidRPr="0027428E">
        <w:t>2. Структура и содержание ДИСЦИПЛИНЫ</w:t>
      </w:r>
    </w:p>
    <w:p w14:paraId="193CDE45" w14:textId="77777777" w:rsidR="0027428E" w:rsidRPr="0027428E" w:rsidRDefault="0027428E" w:rsidP="0027428E">
      <w:r w:rsidRPr="0027428E">
        <w:t xml:space="preserve">2.1. Трудоемкость освоения дисциплины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 w:rsidR="0027428E" w:rsidRPr="0027428E" w14:paraId="437DBBCA" w14:textId="77777777" w:rsidTr="0027428E">
        <w:trPr>
          <w:trHeight w:val="23"/>
        </w:trPr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7B291" w14:textId="77777777" w:rsidR="0027428E" w:rsidRPr="0027428E" w:rsidRDefault="0027428E">
            <w:pPr>
              <w:jc w:val="center"/>
              <w:rPr>
                <w:b/>
                <w:lang w:eastAsia="en-US"/>
              </w:rPr>
            </w:pPr>
            <w:r w:rsidRPr="0027428E"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A32AD" w14:textId="77777777" w:rsidR="0027428E" w:rsidRPr="0027428E" w:rsidRDefault="0027428E">
            <w:pPr>
              <w:jc w:val="center"/>
              <w:rPr>
                <w:b/>
                <w:iCs/>
                <w:lang w:eastAsia="en-US"/>
              </w:rPr>
            </w:pPr>
            <w:r w:rsidRPr="0027428E">
              <w:rPr>
                <w:b/>
                <w:iCs/>
              </w:rPr>
              <w:t>Объем в часах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6F40F" w14:textId="77777777" w:rsidR="0027428E" w:rsidRPr="0027428E" w:rsidRDefault="0027428E">
            <w:pPr>
              <w:jc w:val="center"/>
              <w:rPr>
                <w:b/>
                <w:iCs/>
                <w:lang w:eastAsia="en-US"/>
              </w:rPr>
            </w:pPr>
            <w:r w:rsidRPr="0027428E">
              <w:rPr>
                <w:b/>
              </w:rPr>
              <w:t>В т.ч. в форме практ. подготовки</w:t>
            </w:r>
          </w:p>
        </w:tc>
      </w:tr>
      <w:tr w:rsidR="0027428E" w:rsidRPr="0027428E" w14:paraId="0AD3CABC" w14:textId="77777777" w:rsidTr="0027428E">
        <w:trPr>
          <w:trHeight w:val="23"/>
        </w:trPr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A1424" w14:textId="77777777" w:rsidR="0027428E" w:rsidRPr="0027428E" w:rsidRDefault="0027428E">
            <w:pPr>
              <w:jc w:val="both"/>
              <w:rPr>
                <w:bCs/>
                <w:lang w:eastAsia="en-US"/>
              </w:rPr>
            </w:pPr>
            <w:r w:rsidRPr="0027428E">
              <w:rPr>
                <w:bCs/>
              </w:rPr>
              <w:t>Учебные занятия</w:t>
            </w:r>
            <w:r w:rsidRPr="0027428E">
              <w:rPr>
                <w:rStyle w:val="afc"/>
                <w:bCs/>
              </w:rPr>
              <w:t xml:space="preserve"> 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03882A" w14:textId="67BB0397" w:rsidR="0027428E" w:rsidRPr="0027428E" w:rsidRDefault="004D4A2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64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B79FE" w14:textId="231EEEBC" w:rsidR="0027428E" w:rsidRPr="0027428E" w:rsidRDefault="004D4A2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18</w:t>
            </w:r>
          </w:p>
        </w:tc>
      </w:tr>
      <w:tr w:rsidR="0027428E" w:rsidRPr="0027428E" w14:paraId="55502BE0" w14:textId="77777777" w:rsidTr="0027428E">
        <w:trPr>
          <w:trHeight w:val="23"/>
        </w:trPr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55061" w14:textId="0578DEE4" w:rsidR="0027428E" w:rsidRPr="0027428E" w:rsidRDefault="004D4A23">
            <w:pPr>
              <w:rPr>
                <w:bCs/>
                <w:lang w:eastAsia="en-US"/>
              </w:rPr>
            </w:pPr>
            <w:r>
              <w:rPr>
                <w:bCs/>
              </w:rPr>
              <w:t>К</w:t>
            </w:r>
            <w:r w:rsidR="0027428E" w:rsidRPr="0027428E">
              <w:rPr>
                <w:bCs/>
              </w:rPr>
              <w:t>онсультации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9A163" w14:textId="2275C2BD" w:rsidR="0027428E" w:rsidRPr="0027428E" w:rsidRDefault="004D4A2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2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10817" w14:textId="77777777" w:rsidR="0027428E" w:rsidRPr="0027428E" w:rsidRDefault="0027428E">
            <w:pPr>
              <w:jc w:val="center"/>
              <w:rPr>
                <w:bCs/>
                <w:lang w:eastAsia="en-US"/>
              </w:rPr>
            </w:pPr>
            <w:r w:rsidRPr="0027428E">
              <w:rPr>
                <w:bCs/>
              </w:rPr>
              <w:t>-</w:t>
            </w:r>
          </w:p>
        </w:tc>
      </w:tr>
      <w:tr w:rsidR="0027428E" w:rsidRPr="0027428E" w14:paraId="7B57674C" w14:textId="77777777" w:rsidTr="0027428E">
        <w:trPr>
          <w:trHeight w:val="23"/>
        </w:trPr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02230" w14:textId="77777777" w:rsidR="0027428E" w:rsidRPr="0027428E" w:rsidRDefault="0027428E">
            <w:pPr>
              <w:jc w:val="both"/>
              <w:rPr>
                <w:bCs/>
                <w:lang w:eastAsia="en-US"/>
              </w:rPr>
            </w:pPr>
            <w:r w:rsidRPr="0027428E">
              <w:rPr>
                <w:bCs/>
              </w:rPr>
              <w:t xml:space="preserve">Промежуточная аттестация в форме </w:t>
            </w:r>
            <w:r w:rsidRPr="0027428E">
              <w:rPr>
                <w:bCs/>
                <w:iCs/>
              </w:rPr>
              <w:t>(экзамен)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1C8845" w14:textId="77777777" w:rsidR="0027428E" w:rsidRPr="0027428E" w:rsidRDefault="0027428E">
            <w:pPr>
              <w:jc w:val="center"/>
              <w:rPr>
                <w:bCs/>
                <w:lang w:eastAsia="en-US"/>
              </w:rPr>
            </w:pPr>
            <w:r w:rsidRPr="0027428E">
              <w:rPr>
                <w:bCs/>
              </w:rPr>
              <w:t>6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48A39" w14:textId="77777777" w:rsidR="0027428E" w:rsidRPr="0027428E" w:rsidRDefault="0027428E">
            <w:pPr>
              <w:rPr>
                <w:bCs/>
                <w:lang w:eastAsia="en-US"/>
              </w:rPr>
            </w:pPr>
            <w:r w:rsidRPr="0027428E">
              <w:rPr>
                <w:bCs/>
              </w:rPr>
              <w:t xml:space="preserve">                 -</w:t>
            </w:r>
          </w:p>
        </w:tc>
      </w:tr>
      <w:tr w:rsidR="0027428E" w:rsidRPr="0027428E" w14:paraId="63B31403" w14:textId="77777777" w:rsidTr="0027428E">
        <w:trPr>
          <w:trHeight w:val="23"/>
        </w:trPr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2D075" w14:textId="77777777" w:rsidR="0027428E" w:rsidRPr="0027428E" w:rsidRDefault="0027428E">
            <w:pPr>
              <w:jc w:val="both"/>
              <w:rPr>
                <w:bCs/>
                <w:lang w:eastAsia="en-US"/>
              </w:rPr>
            </w:pPr>
            <w:r w:rsidRPr="0027428E">
              <w:rPr>
                <w:bCs/>
              </w:rPr>
              <w:t>Всего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41077" w14:textId="6853E39E" w:rsidR="0027428E" w:rsidRPr="0027428E" w:rsidRDefault="004D4A23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72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877A7" w14:textId="1C9390E6" w:rsidR="0027428E" w:rsidRPr="0027428E" w:rsidRDefault="0027428E">
            <w:pPr>
              <w:jc w:val="center"/>
              <w:rPr>
                <w:b/>
                <w:lang w:eastAsia="en-US"/>
              </w:rPr>
            </w:pPr>
          </w:p>
        </w:tc>
      </w:tr>
    </w:tbl>
    <w:p w14:paraId="6813A8D4" w14:textId="77777777" w:rsidR="0027428E" w:rsidRPr="0027428E" w:rsidRDefault="0027428E" w:rsidP="0027428E">
      <w:pPr>
        <w:rPr>
          <w:rFonts w:cstheme="minorBidi"/>
          <w:lang w:eastAsia="en-US"/>
        </w:rPr>
      </w:pPr>
    </w:p>
    <w:p w14:paraId="5540C2E0" w14:textId="77777777" w:rsidR="0027428E" w:rsidRPr="0027428E" w:rsidRDefault="0027428E" w:rsidP="0027428E"/>
    <w:p w14:paraId="308100DD" w14:textId="77777777" w:rsidR="0027428E" w:rsidRPr="0027428E" w:rsidRDefault="0027428E" w:rsidP="0027428E"/>
    <w:p w14:paraId="600AF0EE" w14:textId="77777777" w:rsidR="0027428E" w:rsidRPr="0027428E" w:rsidRDefault="0027428E" w:rsidP="0027428E"/>
    <w:p w14:paraId="1EC9C1B7" w14:textId="77777777" w:rsidR="0027428E" w:rsidRPr="0027428E" w:rsidRDefault="0027428E" w:rsidP="0027428E"/>
    <w:p w14:paraId="3D19487F" w14:textId="77777777" w:rsidR="0027428E" w:rsidRPr="0027428E" w:rsidRDefault="0027428E" w:rsidP="0027428E"/>
    <w:p w14:paraId="0DFF00C3" w14:textId="77777777" w:rsidR="0027428E" w:rsidRPr="0027428E" w:rsidRDefault="0027428E" w:rsidP="0027428E"/>
    <w:p w14:paraId="0ACCFD67" w14:textId="77777777" w:rsidR="0027428E" w:rsidRPr="0027428E" w:rsidRDefault="0027428E" w:rsidP="0027428E"/>
    <w:p w14:paraId="7522139C" w14:textId="77777777" w:rsidR="0027428E" w:rsidRPr="0027428E" w:rsidRDefault="0027428E" w:rsidP="0027428E"/>
    <w:p w14:paraId="3757348B" w14:textId="77777777" w:rsidR="0027428E" w:rsidRPr="0027428E" w:rsidRDefault="0027428E" w:rsidP="0027428E"/>
    <w:p w14:paraId="27878F7D" w14:textId="77777777" w:rsidR="0027428E" w:rsidRPr="0027428E" w:rsidRDefault="0027428E" w:rsidP="0027428E"/>
    <w:p w14:paraId="169883D5" w14:textId="77777777" w:rsidR="0027428E" w:rsidRPr="0027428E" w:rsidRDefault="0027428E" w:rsidP="0027428E"/>
    <w:p w14:paraId="7406388D" w14:textId="77777777" w:rsidR="0027428E" w:rsidRPr="0027428E" w:rsidRDefault="0027428E" w:rsidP="0027428E"/>
    <w:p w14:paraId="2DB45F93" w14:textId="77777777" w:rsidR="0027428E" w:rsidRPr="0027428E" w:rsidRDefault="0027428E" w:rsidP="0027428E"/>
    <w:p w14:paraId="7BC36909" w14:textId="77777777" w:rsidR="0027428E" w:rsidRPr="0027428E" w:rsidRDefault="0027428E" w:rsidP="0027428E"/>
    <w:p w14:paraId="12A167EC" w14:textId="77777777" w:rsidR="0027428E" w:rsidRPr="0027428E" w:rsidRDefault="0027428E" w:rsidP="0027428E"/>
    <w:p w14:paraId="551C80B4" w14:textId="77777777" w:rsidR="0027428E" w:rsidRPr="0027428E" w:rsidRDefault="0027428E" w:rsidP="0027428E"/>
    <w:p w14:paraId="41826D88" w14:textId="77777777" w:rsidR="0027428E" w:rsidRPr="0027428E" w:rsidRDefault="0027428E" w:rsidP="0027428E"/>
    <w:p w14:paraId="43B0C2B6" w14:textId="77777777" w:rsidR="0027428E" w:rsidRPr="0027428E" w:rsidRDefault="0027428E" w:rsidP="0027428E"/>
    <w:p w14:paraId="6F2AA4D1" w14:textId="77777777" w:rsidR="0027428E" w:rsidRPr="0027428E" w:rsidRDefault="0027428E" w:rsidP="0027428E"/>
    <w:p w14:paraId="5201EAEC" w14:textId="77777777" w:rsidR="0027428E" w:rsidRPr="00C00735" w:rsidRDefault="0027428E" w:rsidP="0027428E">
      <w:r w:rsidRPr="00C00735">
        <w:lastRenderedPageBreak/>
        <w:t>2.2. Содержание дисциплины</w:t>
      </w:r>
    </w:p>
    <w:tbl>
      <w:tblPr>
        <w:tblW w:w="101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5103"/>
        <w:gridCol w:w="1560"/>
        <w:gridCol w:w="1701"/>
      </w:tblGrid>
      <w:tr w:rsidR="0027428E" w:rsidRPr="00C00735" w14:paraId="21B89E56" w14:textId="77777777" w:rsidTr="00C00735">
        <w:trPr>
          <w:trHeight w:val="90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4976" w14:textId="77777777" w:rsidR="0027428E" w:rsidRPr="00C00735" w:rsidRDefault="0027428E" w:rsidP="00C00735">
            <w:pPr>
              <w:rPr>
                <w:b/>
                <w:lang w:eastAsia="en-US"/>
              </w:rPr>
            </w:pPr>
            <w:r w:rsidRPr="00C0073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F2A9" w14:textId="77777777" w:rsidR="0027428E" w:rsidRPr="00C00735" w:rsidRDefault="0027428E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  <w:bCs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F91C" w14:textId="77777777" w:rsidR="00C00735" w:rsidRDefault="0027428E">
            <w:pPr>
              <w:jc w:val="center"/>
              <w:rPr>
                <w:b/>
                <w:bCs/>
              </w:rPr>
            </w:pPr>
            <w:r w:rsidRPr="00C00735">
              <w:rPr>
                <w:b/>
                <w:bCs/>
              </w:rPr>
              <w:t xml:space="preserve">Объем, </w:t>
            </w:r>
          </w:p>
          <w:p w14:paraId="6F9A9E75" w14:textId="77777777" w:rsidR="0027428E" w:rsidRPr="00C00735" w:rsidRDefault="0027428E">
            <w:pPr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 xml:space="preserve">ак. ч. / </w:t>
            </w:r>
            <w:r w:rsidRPr="00C00735">
              <w:rPr>
                <w:b/>
                <w:bCs/>
              </w:rPr>
              <w:br/>
              <w:t xml:space="preserve">в том числе </w:t>
            </w:r>
            <w:r w:rsidRPr="00C00735">
              <w:rPr>
                <w:b/>
                <w:bCs/>
              </w:rPr>
              <w:br/>
              <w:t xml:space="preserve">в форме практической подготовки, </w:t>
            </w:r>
            <w:r w:rsidRPr="00C00735">
              <w:rPr>
                <w:b/>
                <w:bCs/>
              </w:rPr>
              <w:br/>
              <w:t>ак.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CEF0" w14:textId="77777777" w:rsidR="0027428E" w:rsidRPr="00C00735" w:rsidRDefault="0027428E">
            <w:pPr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7428E" w:rsidRPr="00C00735" w14:paraId="7EC6E59B" w14:textId="77777777" w:rsidTr="00C00735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1837" w14:textId="77777777" w:rsidR="0027428E" w:rsidRPr="00C00735" w:rsidRDefault="0027428E">
            <w:pPr>
              <w:rPr>
                <w:b/>
                <w:lang w:eastAsia="en-US"/>
              </w:rPr>
            </w:pPr>
            <w:r w:rsidRPr="00C00735">
              <w:rPr>
                <w:b/>
                <w:bCs/>
              </w:rPr>
              <w:t>Раздел 1.Основные правила выполнения чертежей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E10D" w14:textId="77777777" w:rsidR="0027428E" w:rsidRPr="00C00735" w:rsidRDefault="003C0EB5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</w:rPr>
              <w:t>12</w:t>
            </w:r>
            <w:r w:rsidR="0027428E" w:rsidRPr="00C00735">
              <w:rPr>
                <w:b/>
              </w:rPr>
              <w:t>/</w:t>
            </w:r>
            <w:r w:rsidRPr="00C00735">
              <w:rPr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9F37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42C3F11A" w14:textId="77777777" w:rsidTr="00C0073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6957" w14:textId="77777777" w:rsidR="0027428E" w:rsidRPr="00C00735" w:rsidRDefault="0027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C00735">
              <w:rPr>
                <w:b/>
                <w:bCs/>
              </w:rPr>
              <w:t>Тема 1.1.</w:t>
            </w:r>
          </w:p>
          <w:p w14:paraId="13CCF62A" w14:textId="77777777" w:rsidR="0027428E" w:rsidRPr="00C00735" w:rsidRDefault="0027428E">
            <w:r w:rsidRPr="00C00735">
              <w:rPr>
                <w:b/>
                <w:bCs/>
              </w:rPr>
              <w:t>Правила оформления чертежей</w:t>
            </w:r>
          </w:p>
          <w:p w14:paraId="390C6EA4" w14:textId="77777777" w:rsidR="0027428E" w:rsidRPr="00C00735" w:rsidRDefault="0027428E">
            <w:pPr>
              <w:pStyle w:val="af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6B10" w14:textId="77777777" w:rsidR="0027428E" w:rsidRPr="00C00735" w:rsidRDefault="0027428E">
            <w:pPr>
              <w:rPr>
                <w:b/>
                <w:lang w:eastAsia="en-US"/>
              </w:rPr>
            </w:pPr>
            <w:r w:rsidRPr="00C00735">
              <w:rPr>
                <w:b/>
                <w:bCs/>
              </w:rPr>
              <w:t>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045B" w14:textId="77777777" w:rsidR="0027428E" w:rsidRPr="00C00735" w:rsidRDefault="0027428E">
            <w:pPr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CBBB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01, ОК 02, </w:t>
            </w:r>
          </w:p>
          <w:p w14:paraId="7264B95F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04, ОК 05, </w:t>
            </w:r>
          </w:p>
          <w:p w14:paraId="1D2855D8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06, ОК 07,</w:t>
            </w:r>
          </w:p>
          <w:p w14:paraId="2F71FB56" w14:textId="77777777" w:rsidR="0027428E" w:rsidRPr="00C00735" w:rsidRDefault="0027428E">
            <w:pPr>
              <w:rPr>
                <w:bCs/>
                <w:lang w:eastAsia="en-US"/>
              </w:rPr>
            </w:pPr>
            <w:r w:rsidRPr="00C00735">
              <w:rPr>
                <w:bCs/>
              </w:rPr>
              <w:t>ОК 09, ПК 2.1</w:t>
            </w:r>
          </w:p>
        </w:tc>
      </w:tr>
      <w:tr w:rsidR="0027428E" w:rsidRPr="00C00735" w14:paraId="4C26732D" w14:textId="77777777" w:rsidTr="00C00735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4AA2" w14:textId="77777777" w:rsidR="0027428E" w:rsidRPr="00C00735" w:rsidRDefault="0027428E">
            <w:pPr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2109" w14:textId="77777777" w:rsidR="0027428E" w:rsidRPr="00C00735" w:rsidRDefault="0027428E">
            <w:pPr>
              <w:jc w:val="both"/>
              <w:rPr>
                <w:b/>
                <w:lang w:eastAsia="en-US"/>
              </w:rPr>
            </w:pPr>
            <w:r w:rsidRPr="00C00735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3D99" w14:textId="77777777" w:rsidR="0027428E" w:rsidRPr="00C00735" w:rsidRDefault="0027428E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DC91" w14:textId="77777777" w:rsidR="0027428E" w:rsidRPr="00C00735" w:rsidRDefault="0027428E">
            <w:pPr>
              <w:rPr>
                <w:bCs/>
                <w:lang w:eastAsia="en-US"/>
              </w:rPr>
            </w:pPr>
          </w:p>
        </w:tc>
      </w:tr>
      <w:tr w:rsidR="0027428E" w:rsidRPr="00C00735" w14:paraId="50637255" w14:textId="77777777" w:rsidTr="00C00735">
        <w:trPr>
          <w:trHeight w:val="86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70A4" w14:textId="77777777" w:rsidR="0027428E" w:rsidRPr="00C00735" w:rsidRDefault="0027428E">
            <w:pPr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47FA" w14:textId="77777777" w:rsidR="003C0EB5" w:rsidRPr="00C00735" w:rsidRDefault="003C0EB5">
            <w:pPr>
              <w:jc w:val="both"/>
              <w:rPr>
                <w:bCs/>
              </w:rPr>
            </w:pPr>
            <w:r w:rsidRPr="00C00735">
              <w:rPr>
                <w:bCs/>
              </w:rPr>
              <w:t>Практически</w:t>
            </w:r>
            <w:r w:rsidR="0027428E" w:rsidRPr="00C00735">
              <w:rPr>
                <w:bCs/>
              </w:rPr>
              <w:t xml:space="preserve">е занятие </w:t>
            </w:r>
          </w:p>
          <w:p w14:paraId="39111A29" w14:textId="77777777" w:rsidR="003C0EB5" w:rsidRPr="00C00735" w:rsidRDefault="0027428E" w:rsidP="003C0EB5">
            <w:pPr>
              <w:shd w:val="clear" w:color="auto" w:fill="FFFFFF"/>
              <w:tabs>
                <w:tab w:val="num" w:pos="361"/>
              </w:tabs>
            </w:pPr>
            <w:r w:rsidRPr="00C00735">
              <w:rPr>
                <w:bCs/>
              </w:rPr>
              <w:t>1.</w:t>
            </w:r>
            <w:r w:rsidR="003C0EB5" w:rsidRPr="00C00735">
              <w:t xml:space="preserve"> Введение. Единая система конструкторской документации(ЕСКД) Линии чертежа . Форматы чертежей. Основные надписи. Чертежные шрифты</w:t>
            </w:r>
          </w:p>
          <w:p w14:paraId="602576A7" w14:textId="77777777" w:rsidR="003C0EB5" w:rsidRPr="00C00735" w:rsidRDefault="003C0EB5" w:rsidP="003C0EB5">
            <w:pPr>
              <w:shd w:val="clear" w:color="auto" w:fill="FFFFFF"/>
              <w:tabs>
                <w:tab w:val="num" w:pos="361"/>
              </w:tabs>
            </w:pPr>
            <w:r w:rsidRPr="00C00735">
              <w:t>2. Правила нанесения размеров. Линейные и угловые размеры,диаметральные , радиальные. Размерные и выносные линии</w:t>
            </w:r>
          </w:p>
          <w:p w14:paraId="1845C3C1" w14:textId="77777777" w:rsidR="0027428E" w:rsidRPr="00C00735" w:rsidRDefault="003C0EB5" w:rsidP="003C0EB5">
            <w:pPr>
              <w:shd w:val="clear" w:color="auto" w:fill="FFFFFF"/>
              <w:tabs>
                <w:tab w:val="num" w:pos="361"/>
              </w:tabs>
            </w:pPr>
            <w:r w:rsidRPr="00C00735">
              <w:t>3.</w:t>
            </w:r>
            <w:r w:rsidRPr="00C00735">
              <w:rPr>
                <w:bCs/>
              </w:rPr>
              <w:t xml:space="preserve"> КОМПАС-3D.Основные элементы окна. </w:t>
            </w:r>
            <w:r w:rsidRPr="00C00735">
              <w:t xml:space="preserve">Титульный лист. Заполнение основной надписи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89D8" w14:textId="77777777" w:rsidR="0027428E" w:rsidRPr="00C00735" w:rsidRDefault="0027428E">
            <w:pPr>
              <w:jc w:val="center"/>
              <w:rPr>
                <w:lang w:eastAsia="en-US"/>
              </w:rPr>
            </w:pPr>
            <w:r w:rsidRPr="00C00735">
              <w:t>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0F4B" w14:textId="77777777" w:rsidR="0027428E" w:rsidRPr="00C00735" w:rsidRDefault="0027428E">
            <w:pPr>
              <w:rPr>
                <w:bCs/>
                <w:lang w:eastAsia="en-US"/>
              </w:rPr>
            </w:pPr>
          </w:p>
        </w:tc>
      </w:tr>
      <w:tr w:rsidR="0027428E" w:rsidRPr="00C00735" w14:paraId="4FFADC2C" w14:textId="77777777" w:rsidTr="00C00735">
        <w:trPr>
          <w:trHeight w:val="36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08AA" w14:textId="77777777" w:rsidR="0027428E" w:rsidRPr="00C00735" w:rsidRDefault="0027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C00735">
              <w:rPr>
                <w:b/>
              </w:rPr>
              <w:t xml:space="preserve"> </w:t>
            </w:r>
            <w:r w:rsidRPr="00C00735">
              <w:rPr>
                <w:b/>
                <w:bCs/>
              </w:rPr>
              <w:t>Тема 1.2.</w:t>
            </w:r>
          </w:p>
          <w:p w14:paraId="582716CE" w14:textId="77777777" w:rsidR="0027428E" w:rsidRPr="00C00735" w:rsidRDefault="0027428E">
            <w:pPr>
              <w:pStyle w:val="af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0073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Геометрические построения</w:t>
            </w:r>
          </w:p>
          <w:p w14:paraId="6EA2CDC0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C34AF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 xml:space="preserve">Содержание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1A2E" w14:textId="77777777" w:rsidR="0027428E" w:rsidRPr="00C00735" w:rsidRDefault="003C0EB5">
            <w:pPr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  <w:lang w:eastAsia="en-US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333F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01, ОК 02, </w:t>
            </w:r>
          </w:p>
          <w:p w14:paraId="24DDDE3E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04, ОК 05, </w:t>
            </w:r>
          </w:p>
          <w:p w14:paraId="6EA3A8A4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06, ОК 07,</w:t>
            </w:r>
          </w:p>
          <w:p w14:paraId="17899DA8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09, ПК 2.1</w:t>
            </w:r>
          </w:p>
          <w:p w14:paraId="1571F619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7FD76FD5" w14:textId="77777777" w:rsidTr="00C00735">
        <w:trPr>
          <w:trHeight w:val="36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5B93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EFD33" w14:textId="77777777" w:rsidR="0027428E" w:rsidRPr="00C00735" w:rsidRDefault="0027428E">
            <w:pPr>
              <w:rPr>
                <w:lang w:eastAsia="en-US"/>
              </w:rPr>
            </w:pPr>
            <w:r w:rsidRPr="00C00735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5D2" w14:textId="77777777" w:rsidR="0027428E" w:rsidRPr="00C00735" w:rsidRDefault="0027428E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82B7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1FD156C1" w14:textId="77777777" w:rsidTr="00C00735">
        <w:trPr>
          <w:trHeight w:val="36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37EB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FD775" w14:textId="77777777" w:rsidR="0027428E" w:rsidRPr="00C00735" w:rsidRDefault="003C0EB5">
            <w:pPr>
              <w:rPr>
                <w:bCs/>
              </w:rPr>
            </w:pPr>
            <w:r w:rsidRPr="00C00735">
              <w:rPr>
                <w:bCs/>
              </w:rPr>
              <w:t xml:space="preserve">1.Практическое занятие </w:t>
            </w:r>
            <w:r w:rsidRPr="00C00735">
              <w:t>Геометрические построения. Деление отрезков , углов, окружностей. Построение сопряжений.</w:t>
            </w:r>
          </w:p>
          <w:p w14:paraId="77A9A055" w14:textId="77777777" w:rsidR="003C0EB5" w:rsidRPr="00C00735" w:rsidRDefault="003C0EB5">
            <w:r w:rsidRPr="00C00735">
              <w:rPr>
                <w:bCs/>
              </w:rPr>
              <w:t xml:space="preserve">2.Практическое занятие </w:t>
            </w:r>
            <w:r w:rsidR="0027428E" w:rsidRPr="00C00735">
              <w:rPr>
                <w:bCs/>
              </w:rPr>
              <w:t xml:space="preserve">. </w:t>
            </w:r>
            <w:r w:rsidRPr="00C00735">
              <w:rPr>
                <w:bCs/>
              </w:rPr>
              <w:t>КОМПАС-3D</w:t>
            </w:r>
            <w:r w:rsidRPr="00C00735">
              <w:t xml:space="preserve"> . Графическая работа №2. Прокладка сальника</w:t>
            </w:r>
          </w:p>
          <w:p w14:paraId="4178CE3F" w14:textId="77777777" w:rsidR="0027428E" w:rsidRPr="00C00735" w:rsidRDefault="003C0EB5">
            <w:pPr>
              <w:rPr>
                <w:bCs/>
              </w:rPr>
            </w:pPr>
            <w:r w:rsidRPr="00C00735">
              <w:t>3. Графическая работа №  1  Сопряжения.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19FB" w14:textId="77777777" w:rsidR="0027428E" w:rsidRPr="00C00735" w:rsidRDefault="003C0EB5">
            <w:pPr>
              <w:jc w:val="center"/>
              <w:rPr>
                <w:lang w:eastAsia="en-US"/>
              </w:rPr>
            </w:pPr>
            <w:r w:rsidRPr="00C00735">
              <w:rPr>
                <w:lang w:eastAsia="en-US"/>
              </w:rPr>
              <w:t>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9CE3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426D5F78" w14:textId="77777777" w:rsidTr="00C00735">
        <w:trPr>
          <w:trHeight w:val="306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FCFC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B2557" w14:textId="77777777" w:rsidR="0027428E" w:rsidRPr="00C00735" w:rsidRDefault="0027428E">
            <w:pPr>
              <w:rPr>
                <w:b/>
                <w:bCs/>
              </w:rPr>
            </w:pPr>
            <w:r w:rsidRPr="00C00735">
              <w:rPr>
                <w:b/>
                <w:bCs/>
              </w:rPr>
              <w:t>В том числе самостоятельная работа обучающихся</w:t>
            </w:r>
          </w:p>
          <w:p w14:paraId="7284539E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  <w:r w:rsidRPr="00C00735">
              <w:t xml:space="preserve">систематическая проработка конспектов занятий, учебной и специальной технической литературы (по вопросам к разделам учебных пособий), оформление отчетов по практическим  работам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CC82" w14:textId="77777777" w:rsidR="0027428E" w:rsidRPr="00C00735" w:rsidRDefault="0027428E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77A8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25327DA9" w14:textId="77777777" w:rsidTr="00C00735">
        <w:trPr>
          <w:trHeight w:val="361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46BF" w14:textId="77777777" w:rsidR="0027428E" w:rsidRPr="00C00735" w:rsidRDefault="0027428E">
            <w:pPr>
              <w:rPr>
                <w:b/>
                <w:lang w:eastAsia="en-US"/>
              </w:rPr>
            </w:pPr>
            <w:r w:rsidRPr="00C00735">
              <w:rPr>
                <w:b/>
              </w:rPr>
              <w:t xml:space="preserve">Раздел 2.  </w:t>
            </w:r>
            <w:r w:rsidRPr="00C00735">
              <w:rPr>
                <w:b/>
                <w:bCs/>
              </w:rPr>
              <w:t>Проекционное черчение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0A84" w14:textId="77777777" w:rsidR="0027428E" w:rsidRPr="00C00735" w:rsidRDefault="00AF75DD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</w:rPr>
              <w:t>26</w:t>
            </w:r>
            <w:r w:rsidR="0027428E" w:rsidRPr="00C00735">
              <w:rPr>
                <w:b/>
              </w:rPr>
              <w:t>/</w:t>
            </w:r>
            <w:r w:rsidRPr="00C00735">
              <w:rPr>
                <w:b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0FB" w14:textId="77777777" w:rsidR="0027428E" w:rsidRPr="00C00735" w:rsidRDefault="0027428E">
            <w:pPr>
              <w:rPr>
                <w:lang w:eastAsia="en-US"/>
              </w:rPr>
            </w:pPr>
          </w:p>
        </w:tc>
      </w:tr>
      <w:tr w:rsidR="0027428E" w:rsidRPr="00C00735" w14:paraId="49F8CCD4" w14:textId="77777777" w:rsidTr="00C00735">
        <w:trPr>
          <w:trHeight w:val="36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7305" w14:textId="77777777" w:rsidR="0027428E" w:rsidRPr="00C00735" w:rsidRDefault="0027428E">
            <w:pPr>
              <w:rPr>
                <w:b/>
              </w:rPr>
            </w:pPr>
          </w:p>
          <w:p w14:paraId="5B484A40" w14:textId="77777777" w:rsidR="003C0EB5" w:rsidRPr="00C00735" w:rsidRDefault="003C0EB5">
            <w:pPr>
              <w:rPr>
                <w:b/>
                <w:bCs/>
              </w:rPr>
            </w:pPr>
          </w:p>
          <w:p w14:paraId="7F55655E" w14:textId="77777777" w:rsidR="003C0EB5" w:rsidRPr="00C00735" w:rsidRDefault="003C0EB5" w:rsidP="003C0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C00735">
              <w:rPr>
                <w:b/>
                <w:bCs/>
              </w:rPr>
              <w:t>Тема 2.1.</w:t>
            </w:r>
          </w:p>
          <w:p w14:paraId="0A1ECB7A" w14:textId="77777777" w:rsidR="003C0EB5" w:rsidRPr="00C00735" w:rsidRDefault="003C0EB5" w:rsidP="003C0EB5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Методы проецирования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B267" w14:textId="77777777" w:rsidR="0027428E" w:rsidRPr="00C00735" w:rsidRDefault="0027428E">
            <w:pPr>
              <w:rPr>
                <w:lang w:eastAsia="en-US"/>
              </w:rPr>
            </w:pPr>
            <w:r w:rsidRPr="00C00735">
              <w:rPr>
                <w:b/>
                <w:bCs/>
              </w:rPr>
              <w:t>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0444" w14:textId="77777777" w:rsidR="0027428E" w:rsidRPr="00C00735" w:rsidRDefault="00AF75DD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</w:rPr>
              <w:t>26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7F4B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01, ОК 02, </w:t>
            </w:r>
          </w:p>
          <w:p w14:paraId="41112AE0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04, ОК 05, </w:t>
            </w:r>
          </w:p>
          <w:p w14:paraId="4AA6A9EB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06, ОК 07,</w:t>
            </w:r>
          </w:p>
          <w:p w14:paraId="76D16E57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09, ПК 2.1</w:t>
            </w:r>
          </w:p>
          <w:p w14:paraId="5B82F4DE" w14:textId="77777777" w:rsidR="0027428E" w:rsidRPr="00C00735" w:rsidRDefault="0027428E">
            <w:pPr>
              <w:rPr>
                <w:lang w:eastAsia="en-US"/>
              </w:rPr>
            </w:pPr>
          </w:p>
        </w:tc>
      </w:tr>
      <w:tr w:rsidR="00AF75DD" w:rsidRPr="00C00735" w14:paraId="7C91DFD0" w14:textId="77777777" w:rsidTr="00C00735">
        <w:trPr>
          <w:trHeight w:val="288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B53C" w14:textId="77777777" w:rsidR="00AF75DD" w:rsidRPr="00C00735" w:rsidRDefault="00AF75DD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9EEF" w14:textId="77777777" w:rsidR="00AF75DD" w:rsidRPr="00C00735" w:rsidRDefault="00AF75DD">
            <w:pPr>
              <w:rPr>
                <w:lang w:eastAsia="en-US"/>
              </w:rPr>
            </w:pPr>
            <w:r w:rsidRPr="00C00735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24EC07" w14:textId="77777777" w:rsidR="00AF75DD" w:rsidRPr="00C00735" w:rsidRDefault="00AF75DD">
            <w:pPr>
              <w:jc w:val="center"/>
              <w:rPr>
                <w:lang w:eastAsia="en-US"/>
              </w:rPr>
            </w:pPr>
            <w:r w:rsidRPr="00C00735">
              <w:rPr>
                <w:lang w:eastAsia="en-US"/>
              </w:rPr>
              <w:t>26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7AAB" w14:textId="77777777" w:rsidR="00AF75DD" w:rsidRPr="00C00735" w:rsidRDefault="00AF75DD">
            <w:pPr>
              <w:rPr>
                <w:lang w:eastAsia="en-US"/>
              </w:rPr>
            </w:pPr>
          </w:p>
        </w:tc>
      </w:tr>
      <w:tr w:rsidR="00AF75DD" w:rsidRPr="00C00735" w14:paraId="51EC7A74" w14:textId="77777777" w:rsidTr="00C00735">
        <w:trPr>
          <w:trHeight w:val="20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2BC6" w14:textId="77777777" w:rsidR="00AF75DD" w:rsidRPr="00C00735" w:rsidRDefault="00AF75DD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EC1F" w14:textId="77777777" w:rsidR="00AF75DD" w:rsidRPr="00C00735" w:rsidRDefault="00AF75DD">
            <w:pPr>
              <w:rPr>
                <w:bCs/>
              </w:rPr>
            </w:pPr>
            <w:r w:rsidRPr="00C00735">
              <w:rPr>
                <w:bCs/>
              </w:rPr>
              <w:t xml:space="preserve">1.Практическое занятие  </w:t>
            </w:r>
            <w:r w:rsidRPr="00C00735">
              <w:t>Проецирование призмы, пирамиды , цилиндра , конуса на три плоскости проекций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24D03" w14:textId="77777777" w:rsidR="00AF75DD" w:rsidRPr="00C00735" w:rsidRDefault="00AF75DD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3E36" w14:textId="77777777" w:rsidR="00AF75DD" w:rsidRPr="00C00735" w:rsidRDefault="00AF75DD">
            <w:pPr>
              <w:rPr>
                <w:lang w:eastAsia="en-US"/>
              </w:rPr>
            </w:pPr>
          </w:p>
        </w:tc>
      </w:tr>
      <w:tr w:rsidR="00AF75DD" w:rsidRPr="00C00735" w14:paraId="43C6F14D" w14:textId="77777777" w:rsidTr="00C00735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9000" w14:textId="77777777" w:rsidR="00AF75DD" w:rsidRPr="00C00735" w:rsidRDefault="00AF75DD" w:rsidP="00AF75DD">
            <w:pPr>
              <w:jc w:val="center"/>
              <w:rPr>
                <w:b/>
                <w:bCs/>
                <w:color w:val="000000"/>
              </w:rPr>
            </w:pPr>
            <w:r w:rsidRPr="00C00735">
              <w:rPr>
                <w:b/>
                <w:bCs/>
                <w:color w:val="000000"/>
              </w:rPr>
              <w:t xml:space="preserve">Тема 2.2. </w:t>
            </w:r>
          </w:p>
          <w:p w14:paraId="60FB445D" w14:textId="77777777" w:rsidR="00AF75DD" w:rsidRPr="00C00735" w:rsidRDefault="00AF75DD" w:rsidP="00AF75DD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  <w:color w:val="000000"/>
              </w:rPr>
              <w:t>Проецирование геометрическ</w:t>
            </w:r>
            <w:r w:rsidRPr="00C00735">
              <w:rPr>
                <w:b/>
                <w:bCs/>
                <w:color w:val="000000"/>
              </w:rPr>
              <w:lastRenderedPageBreak/>
              <w:t>их тел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113" w14:textId="77777777" w:rsidR="00AF75DD" w:rsidRPr="00C00735" w:rsidRDefault="00AF75DD">
            <w:r w:rsidRPr="00C00735">
              <w:rPr>
                <w:bCs/>
              </w:rPr>
              <w:lastRenderedPageBreak/>
              <w:t xml:space="preserve">1.Практическое занятие  </w:t>
            </w:r>
            <w:r w:rsidRPr="00C00735">
              <w:t>Проецирование призмы, пирамиды , цилиндра , конуса на три плоскости проекций</w:t>
            </w:r>
          </w:p>
          <w:p w14:paraId="50B66ED9" w14:textId="77777777" w:rsidR="00AF75DD" w:rsidRPr="00C00735" w:rsidRDefault="00AF75DD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75679" w14:textId="77777777" w:rsidR="00AF75DD" w:rsidRPr="00C00735" w:rsidRDefault="00AF75DD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190D" w14:textId="77777777" w:rsidR="00AF75DD" w:rsidRPr="00C00735" w:rsidRDefault="00AF75DD">
            <w:pPr>
              <w:rPr>
                <w:lang w:eastAsia="en-US"/>
              </w:rPr>
            </w:pPr>
          </w:p>
        </w:tc>
      </w:tr>
      <w:tr w:rsidR="00AF75DD" w:rsidRPr="00C00735" w14:paraId="50E6B7B1" w14:textId="77777777" w:rsidTr="00C00735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DED4" w14:textId="77777777" w:rsidR="00AF75DD" w:rsidRPr="00C00735" w:rsidRDefault="00AF75DD" w:rsidP="00AF75DD">
            <w:pPr>
              <w:jc w:val="center"/>
              <w:rPr>
                <w:b/>
                <w:bCs/>
              </w:rPr>
            </w:pPr>
            <w:r w:rsidRPr="00C00735">
              <w:rPr>
                <w:b/>
                <w:bCs/>
              </w:rPr>
              <w:t xml:space="preserve">Тема 2.3. </w:t>
            </w:r>
          </w:p>
          <w:p w14:paraId="75284C45" w14:textId="77777777" w:rsidR="00AF75DD" w:rsidRPr="00C00735" w:rsidRDefault="00AF75DD" w:rsidP="00AF75DD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Аксонометрические проекции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EA6E" w14:textId="77777777" w:rsidR="00AF75DD" w:rsidRPr="00C00735" w:rsidRDefault="00AF75DD">
            <w:pPr>
              <w:rPr>
                <w:bCs/>
              </w:rPr>
            </w:pPr>
            <w:r w:rsidRPr="00C00735">
              <w:rPr>
                <w:bCs/>
              </w:rPr>
              <w:t>1.Практическое занятие  Виды аксонометрических проекций. Аксонометрические оси. Показатели искажения</w:t>
            </w:r>
          </w:p>
          <w:p w14:paraId="58E83F13" w14:textId="77777777" w:rsidR="00AF75DD" w:rsidRPr="00C00735" w:rsidRDefault="00AF75DD" w:rsidP="00AF75DD">
            <w:pPr>
              <w:rPr>
                <w:bCs/>
              </w:rPr>
            </w:pPr>
            <w:r w:rsidRPr="00C00735">
              <w:rPr>
                <w:bCs/>
              </w:rPr>
              <w:t>2.Практическое занятие .Построение аксонометрии призмы и пирамиды, цилиндра и конуса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88FD2" w14:textId="77777777" w:rsidR="00AF75DD" w:rsidRPr="00C00735" w:rsidRDefault="00AF75DD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55EA" w14:textId="77777777" w:rsidR="00AF75DD" w:rsidRPr="00C00735" w:rsidRDefault="00AF75DD">
            <w:pPr>
              <w:rPr>
                <w:lang w:eastAsia="en-US"/>
              </w:rPr>
            </w:pPr>
          </w:p>
        </w:tc>
      </w:tr>
      <w:tr w:rsidR="00AF75DD" w:rsidRPr="00C00735" w14:paraId="605AFCAC" w14:textId="77777777" w:rsidTr="00C00735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D84B" w14:textId="77777777" w:rsidR="00AF75DD" w:rsidRPr="00C00735" w:rsidRDefault="00AF75DD" w:rsidP="00AF75DD">
            <w:pPr>
              <w:jc w:val="center"/>
              <w:rPr>
                <w:b/>
                <w:color w:val="000000"/>
              </w:rPr>
            </w:pPr>
            <w:r w:rsidRPr="00C00735">
              <w:rPr>
                <w:b/>
                <w:color w:val="000000"/>
              </w:rPr>
              <w:t xml:space="preserve">Тема 2.4. </w:t>
            </w:r>
          </w:p>
          <w:p w14:paraId="33738AAA" w14:textId="77777777" w:rsidR="00AF75DD" w:rsidRPr="00C00735" w:rsidRDefault="00AF75DD" w:rsidP="00AF75DD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color w:val="000000"/>
              </w:rPr>
              <w:t>Сечение геометрических тел плоскостями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784B" w14:textId="77777777" w:rsidR="00AF75DD" w:rsidRPr="00C00735" w:rsidRDefault="00AF75DD">
            <w:pPr>
              <w:rPr>
                <w:bCs/>
              </w:rPr>
            </w:pPr>
            <w:r w:rsidRPr="00C00735">
              <w:rPr>
                <w:bCs/>
              </w:rPr>
              <w:t xml:space="preserve"> 1.Практическое занятие Построение проекций усеченных тел. Построение разверток</w:t>
            </w:r>
          </w:p>
          <w:p w14:paraId="5162BB99" w14:textId="77777777" w:rsidR="00AF75DD" w:rsidRPr="00C00735" w:rsidRDefault="00AF75DD">
            <w:r w:rsidRPr="00C00735">
              <w:rPr>
                <w:bCs/>
              </w:rPr>
              <w:t>2.Практическое занятие Графическая работа №4. Усеченная призма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3BB37" w14:textId="77777777" w:rsidR="00AF75DD" w:rsidRPr="00C00735" w:rsidRDefault="00AF75DD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16A2" w14:textId="77777777" w:rsidR="00AF75DD" w:rsidRPr="00C00735" w:rsidRDefault="00AF75DD">
            <w:pPr>
              <w:rPr>
                <w:lang w:eastAsia="en-US"/>
              </w:rPr>
            </w:pPr>
          </w:p>
        </w:tc>
      </w:tr>
      <w:tr w:rsidR="00AF75DD" w:rsidRPr="00C00735" w14:paraId="7395A5D5" w14:textId="77777777" w:rsidTr="00C00735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38B0" w14:textId="77777777" w:rsidR="00AF75DD" w:rsidRPr="00C00735" w:rsidRDefault="00AF75DD" w:rsidP="00AF75DD">
            <w:pPr>
              <w:jc w:val="center"/>
              <w:rPr>
                <w:b/>
                <w:color w:val="000000"/>
              </w:rPr>
            </w:pPr>
            <w:r w:rsidRPr="00C00735">
              <w:rPr>
                <w:b/>
                <w:color w:val="000000"/>
              </w:rPr>
              <w:t xml:space="preserve">Тема 2.5. </w:t>
            </w:r>
          </w:p>
          <w:p w14:paraId="0D37887D" w14:textId="77777777" w:rsidR="00AF75DD" w:rsidRPr="00C00735" w:rsidRDefault="00AF75DD" w:rsidP="00AF75DD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color w:val="000000"/>
              </w:rPr>
              <w:t>Взаимное пересечение поверхностей геометрических тел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E101" w14:textId="77777777" w:rsidR="00AF75DD" w:rsidRPr="00C00735" w:rsidRDefault="00AF75DD">
            <w:pPr>
              <w:rPr>
                <w:color w:val="000000"/>
              </w:rPr>
            </w:pPr>
            <w:r w:rsidRPr="00C00735">
              <w:rPr>
                <w:bCs/>
              </w:rPr>
              <w:t xml:space="preserve">1.Практическое занятие </w:t>
            </w:r>
            <w:r w:rsidRPr="00C00735">
              <w:rPr>
                <w:color w:val="000000"/>
              </w:rPr>
              <w:t>Построение линий пересечения поверхностей геометрических тел. 2.</w:t>
            </w:r>
            <w:r w:rsidRPr="00C00735">
              <w:rPr>
                <w:bCs/>
              </w:rPr>
              <w:t xml:space="preserve">Практическое занятие </w:t>
            </w:r>
            <w:r w:rsidRPr="00C00735">
              <w:rPr>
                <w:color w:val="000000"/>
              </w:rPr>
              <w:t>Пересечение многогранников. Взаимное пересечение поверхностей вращения</w:t>
            </w:r>
          </w:p>
          <w:p w14:paraId="7973A2AD" w14:textId="77777777" w:rsidR="00AF75DD" w:rsidRPr="00C00735" w:rsidRDefault="00AF75DD">
            <w:r w:rsidRPr="00C00735">
              <w:rPr>
                <w:bCs/>
              </w:rPr>
              <w:t xml:space="preserve">3.Практическое занятие </w:t>
            </w:r>
            <w:r w:rsidRPr="00C00735">
              <w:rPr>
                <w:color w:val="000000"/>
              </w:rPr>
              <w:t>Графическая работа №5. Построение линии пересечения призм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4B358" w14:textId="77777777" w:rsidR="00AF75DD" w:rsidRPr="00C00735" w:rsidRDefault="00AF75DD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1168" w14:textId="77777777" w:rsidR="00AF75DD" w:rsidRPr="00C00735" w:rsidRDefault="00AF75DD">
            <w:pPr>
              <w:rPr>
                <w:lang w:eastAsia="en-US"/>
              </w:rPr>
            </w:pPr>
          </w:p>
        </w:tc>
      </w:tr>
      <w:tr w:rsidR="00AF75DD" w:rsidRPr="00C00735" w14:paraId="3F4695B5" w14:textId="77777777" w:rsidTr="00C00735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E187" w14:textId="77777777" w:rsidR="00AF75DD" w:rsidRPr="00C00735" w:rsidRDefault="00AF75DD" w:rsidP="00AF75DD">
            <w:pPr>
              <w:jc w:val="center"/>
              <w:rPr>
                <w:b/>
              </w:rPr>
            </w:pPr>
            <w:r w:rsidRPr="00C00735">
              <w:rPr>
                <w:b/>
              </w:rPr>
              <w:t>Тема 2.6.</w:t>
            </w:r>
          </w:p>
          <w:p w14:paraId="7C63C956" w14:textId="77777777" w:rsidR="00AF75DD" w:rsidRPr="00C00735" w:rsidRDefault="00AF75DD" w:rsidP="00AF75DD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</w:rPr>
              <w:t>Проекции  моделей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B85" w14:textId="77777777" w:rsidR="00AF75DD" w:rsidRPr="00C00735" w:rsidRDefault="00AF75DD">
            <w:pPr>
              <w:rPr>
                <w:color w:val="000000"/>
              </w:rPr>
            </w:pPr>
            <w:r w:rsidRPr="00C00735">
              <w:rPr>
                <w:bCs/>
              </w:rPr>
              <w:t xml:space="preserve">1.Практическое занятие </w:t>
            </w:r>
            <w:r w:rsidRPr="00C00735">
              <w:rPr>
                <w:color w:val="000000"/>
              </w:rPr>
              <w:t>Виды основные, дополнительные Выбор положения модели</w:t>
            </w:r>
          </w:p>
          <w:p w14:paraId="186B09C9" w14:textId="77777777" w:rsidR="00AF75DD" w:rsidRPr="00C00735" w:rsidRDefault="00AF75DD" w:rsidP="00AF7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00735">
              <w:rPr>
                <w:bCs/>
              </w:rPr>
              <w:t xml:space="preserve">2.Практическое занятие </w:t>
            </w:r>
            <w:r w:rsidRPr="00C00735">
              <w:rPr>
                <w:color w:val="000000"/>
              </w:rPr>
              <w:t>Графическая работа №6. Комплексный чертеж модели. Построение третьей проекции по двум заданным</w:t>
            </w:r>
          </w:p>
          <w:p w14:paraId="5D632DE6" w14:textId="77777777" w:rsidR="00AF75DD" w:rsidRPr="00C00735" w:rsidRDefault="00AF75DD">
            <w:r w:rsidRPr="00C00735">
              <w:rPr>
                <w:bCs/>
              </w:rPr>
              <w:t xml:space="preserve">3.Практическое занятие </w:t>
            </w:r>
            <w:r w:rsidRPr="00C00735">
              <w:rPr>
                <w:color w:val="000000"/>
              </w:rPr>
              <w:t>Графическая работа №7.  Построение аксонометрии модели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4AE24" w14:textId="77777777" w:rsidR="00AF75DD" w:rsidRPr="00C00735" w:rsidRDefault="00AF75DD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6FE6" w14:textId="77777777" w:rsidR="00AF75DD" w:rsidRPr="00C00735" w:rsidRDefault="00AF75DD">
            <w:pPr>
              <w:rPr>
                <w:lang w:eastAsia="en-US"/>
              </w:rPr>
            </w:pPr>
          </w:p>
        </w:tc>
      </w:tr>
      <w:tr w:rsidR="00AF75DD" w:rsidRPr="00C00735" w14:paraId="67E3E7B4" w14:textId="77777777" w:rsidTr="00C00735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21B7" w14:textId="77777777" w:rsidR="00AF75DD" w:rsidRPr="00C00735" w:rsidRDefault="00AF75DD" w:rsidP="00AF75DD">
            <w:pPr>
              <w:jc w:val="center"/>
              <w:rPr>
                <w:b/>
              </w:rPr>
            </w:pPr>
            <w:r w:rsidRPr="00C00735">
              <w:rPr>
                <w:b/>
              </w:rPr>
              <w:t>Тема 2.7 .</w:t>
            </w:r>
          </w:p>
          <w:p w14:paraId="5E1C1E9A" w14:textId="77777777" w:rsidR="00AF75DD" w:rsidRPr="00C00735" w:rsidRDefault="00AF75DD" w:rsidP="00AF75DD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</w:rPr>
              <w:t>Технический рисунок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1D4" w14:textId="77777777" w:rsidR="00AF75DD" w:rsidRPr="00C00735" w:rsidRDefault="00AF75DD">
            <w:r w:rsidRPr="00C00735">
              <w:rPr>
                <w:bCs/>
              </w:rPr>
              <w:t xml:space="preserve">1.Практическое занятие </w:t>
            </w:r>
            <w:r w:rsidRPr="00C00735">
              <w:rPr>
                <w:color w:val="000000"/>
              </w:rPr>
              <w:t>Технический, эскиз  рисунок. Назначение, применение. Отличие технического рисунка от аксонометрической проекции, технического рисунка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3D5" w14:textId="77777777" w:rsidR="00AF75DD" w:rsidRPr="00C00735" w:rsidRDefault="00AF75DD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18EC" w14:textId="77777777" w:rsidR="00AF75DD" w:rsidRPr="00C00735" w:rsidRDefault="00AF75DD">
            <w:pPr>
              <w:rPr>
                <w:lang w:eastAsia="en-US"/>
              </w:rPr>
            </w:pPr>
          </w:p>
        </w:tc>
      </w:tr>
      <w:tr w:rsidR="0027428E" w:rsidRPr="00C00735" w14:paraId="239ECD34" w14:textId="77777777" w:rsidTr="00C00735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D9A8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6BFC6" w14:textId="77777777" w:rsidR="0027428E" w:rsidRPr="00C00735" w:rsidRDefault="0027428E">
            <w:pPr>
              <w:rPr>
                <w:b/>
                <w:bCs/>
              </w:rPr>
            </w:pPr>
            <w:r w:rsidRPr="00C00735">
              <w:rPr>
                <w:b/>
                <w:bCs/>
              </w:rPr>
              <w:t>В том числе самостоятельная работа обучающихся</w:t>
            </w:r>
          </w:p>
          <w:p w14:paraId="70A7DC2E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  <w:r w:rsidRPr="00C00735">
              <w:t xml:space="preserve">систематическая проработка конспектов занятий, учебной и специальной технической литературы (по вопросам к разделам учебных пособий), оформление отчета по практическим  работам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B4F6" w14:textId="77777777" w:rsidR="0027428E" w:rsidRPr="00C00735" w:rsidRDefault="0027428E">
            <w:pPr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4311" w14:textId="77777777" w:rsidR="0027428E" w:rsidRPr="00C00735" w:rsidRDefault="0027428E">
            <w:pPr>
              <w:rPr>
                <w:lang w:eastAsia="en-US"/>
              </w:rPr>
            </w:pPr>
          </w:p>
        </w:tc>
      </w:tr>
      <w:tr w:rsidR="0027428E" w:rsidRPr="00C00735" w14:paraId="2D2EF2AB" w14:textId="77777777" w:rsidTr="00C00735">
        <w:trPr>
          <w:trHeight w:val="264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F831" w14:textId="77777777" w:rsidR="0027428E" w:rsidRPr="00C00735" w:rsidRDefault="0027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C00735">
              <w:rPr>
                <w:b/>
              </w:rPr>
              <w:t xml:space="preserve">Раздел 3. </w:t>
            </w:r>
            <w:r w:rsidRPr="00C00735">
              <w:rPr>
                <w:b/>
                <w:bCs/>
              </w:rPr>
              <w:t>Машиностроительные чертежи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4166" w14:textId="77777777" w:rsidR="0027428E" w:rsidRPr="00C00735" w:rsidRDefault="0027428E">
            <w:pPr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18/18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B87A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4EB5B8F6" w14:textId="77777777" w:rsidTr="00C0073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557F" w14:textId="77777777" w:rsidR="009B620F" w:rsidRPr="00C00735" w:rsidRDefault="0027428E" w:rsidP="009B620F">
            <w:pPr>
              <w:jc w:val="center"/>
              <w:rPr>
                <w:b/>
              </w:rPr>
            </w:pPr>
            <w:r w:rsidRPr="00C00735">
              <w:rPr>
                <w:b/>
              </w:rPr>
              <w:t xml:space="preserve"> </w:t>
            </w:r>
            <w:r w:rsidR="009B620F" w:rsidRPr="00C00735">
              <w:rPr>
                <w:b/>
                <w:bCs/>
              </w:rPr>
              <w:t>Тема 3.1</w:t>
            </w:r>
            <w:r w:rsidR="009B620F" w:rsidRPr="00C00735">
              <w:rPr>
                <w:b/>
              </w:rPr>
              <w:t>.</w:t>
            </w:r>
          </w:p>
          <w:p w14:paraId="5C7CDEFF" w14:textId="77777777" w:rsidR="0027428E" w:rsidRPr="00C00735" w:rsidRDefault="009B620F" w:rsidP="009B620F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Введение в машиностроительное черчение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D233" w14:textId="77777777" w:rsidR="0027428E" w:rsidRPr="00C00735" w:rsidRDefault="0027428E">
            <w:pPr>
              <w:rPr>
                <w:b/>
                <w:lang w:eastAsia="en-US"/>
              </w:rPr>
            </w:pPr>
            <w:r w:rsidRPr="00C00735">
              <w:rPr>
                <w:b/>
                <w:bCs/>
              </w:rPr>
              <w:t xml:space="preserve">Содержание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C825" w14:textId="77777777" w:rsidR="0027428E" w:rsidRPr="00C00735" w:rsidRDefault="00C00735">
            <w:pPr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F035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/>
                <w:bCs/>
              </w:rPr>
              <w:t xml:space="preserve"> </w:t>
            </w:r>
            <w:r w:rsidRPr="00C00735">
              <w:rPr>
                <w:bCs/>
              </w:rPr>
              <w:t xml:space="preserve">ОК 01, ОК 02, </w:t>
            </w:r>
          </w:p>
          <w:p w14:paraId="53290701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04, ОК 05, </w:t>
            </w:r>
          </w:p>
          <w:p w14:paraId="67FEA4D3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06, ОК 07,</w:t>
            </w:r>
          </w:p>
          <w:p w14:paraId="2F062F56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09, ПК 2.1</w:t>
            </w:r>
          </w:p>
          <w:p w14:paraId="1B52B350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57C32EFC" w14:textId="77777777" w:rsidTr="00C00735">
        <w:trPr>
          <w:trHeight w:val="396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9859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6627" w14:textId="77777777" w:rsidR="0027428E" w:rsidRPr="00C00735" w:rsidRDefault="0027428E">
            <w:pPr>
              <w:rPr>
                <w:b/>
                <w:highlight w:val="yellow"/>
                <w:lang w:eastAsia="en-US"/>
              </w:rPr>
            </w:pPr>
            <w:r w:rsidRPr="00C00735">
              <w:rPr>
                <w:b/>
              </w:rPr>
              <w:t>В том числе практических и лабораторных занятий: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526" w14:textId="77777777" w:rsidR="0027428E" w:rsidRPr="00C00735" w:rsidRDefault="0027428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A860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0297119B" w14:textId="77777777" w:rsidTr="00C00735">
        <w:trPr>
          <w:trHeight w:val="36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57A7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A744" w14:textId="77777777" w:rsidR="009B620F" w:rsidRPr="00C00735" w:rsidRDefault="0027428E" w:rsidP="009B620F">
            <w:pPr>
              <w:jc w:val="both"/>
              <w:rPr>
                <w:lang w:eastAsia="en-US"/>
              </w:rPr>
            </w:pPr>
            <w:r w:rsidRPr="00C00735">
              <w:rPr>
                <w:bCs/>
              </w:rPr>
              <w:t xml:space="preserve">Практическое занятие </w:t>
            </w:r>
            <w:r w:rsidR="009B620F" w:rsidRPr="00C00735">
              <w:rPr>
                <w:color w:val="000000"/>
              </w:rPr>
              <w:t>Виды изделий и конструкторских документов</w:t>
            </w:r>
            <w:r w:rsidR="009B620F" w:rsidRPr="00C00735">
              <w:t>. Виды. сечения и разрезы</w:t>
            </w:r>
          </w:p>
          <w:p w14:paraId="150EB073" w14:textId="77777777" w:rsidR="0027428E" w:rsidRPr="00C00735" w:rsidRDefault="0027428E">
            <w:pPr>
              <w:jc w:val="both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EFF6" w14:textId="77777777" w:rsidR="0027428E" w:rsidRPr="00C00735" w:rsidRDefault="0027428E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9573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15F56DEF" w14:textId="77777777" w:rsidTr="00C00735">
        <w:trPr>
          <w:trHeight w:val="24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1CF4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BEF2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В том числе самостоятельная работа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F87" w14:textId="77777777" w:rsidR="0027428E" w:rsidRPr="00C00735" w:rsidRDefault="0027428E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57B4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592A1E03" w14:textId="77777777" w:rsidTr="00C00735">
        <w:trPr>
          <w:trHeight w:val="204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1FA0" w14:textId="77777777" w:rsidR="009B620F" w:rsidRPr="00C00735" w:rsidRDefault="009B620F" w:rsidP="009B620F">
            <w:pPr>
              <w:jc w:val="center"/>
              <w:rPr>
                <w:b/>
                <w:i/>
              </w:rPr>
            </w:pPr>
            <w:r w:rsidRPr="00C00735">
              <w:rPr>
                <w:b/>
                <w:bCs/>
              </w:rPr>
              <w:t>Тема 3.2</w:t>
            </w:r>
            <w:r w:rsidRPr="00C00735">
              <w:rPr>
                <w:b/>
                <w:i/>
              </w:rPr>
              <w:t>.</w:t>
            </w:r>
          </w:p>
          <w:p w14:paraId="71D500A2" w14:textId="77777777" w:rsidR="0027428E" w:rsidRPr="00C00735" w:rsidRDefault="009B620F" w:rsidP="009B620F">
            <w:pPr>
              <w:rPr>
                <w:b/>
                <w:lang w:eastAsia="en-US"/>
              </w:rPr>
            </w:pPr>
            <w:r w:rsidRPr="00C00735">
              <w:rPr>
                <w:b/>
                <w:bCs/>
              </w:rPr>
              <w:t xml:space="preserve">Изображения-виды, </w:t>
            </w:r>
            <w:r w:rsidRPr="00C00735">
              <w:rPr>
                <w:b/>
                <w:bCs/>
              </w:rPr>
              <w:lastRenderedPageBreak/>
              <w:t>разрезы, сечения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39F2" w14:textId="77777777" w:rsidR="0027428E" w:rsidRPr="00C00735" w:rsidRDefault="0027428E">
            <w:pPr>
              <w:jc w:val="both"/>
              <w:rPr>
                <w:lang w:eastAsia="en-US"/>
              </w:rPr>
            </w:pPr>
            <w:r w:rsidRPr="00C00735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AC64" w14:textId="77777777" w:rsidR="0027428E" w:rsidRPr="00C00735" w:rsidRDefault="00C00735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4A00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01, ОК 02, </w:t>
            </w:r>
          </w:p>
          <w:p w14:paraId="16AEBB64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04, ОК 05, </w:t>
            </w:r>
          </w:p>
          <w:p w14:paraId="4857B98E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06, ОК 07,</w:t>
            </w:r>
          </w:p>
          <w:p w14:paraId="68764856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lastRenderedPageBreak/>
              <w:t xml:space="preserve">ОК 09, </w:t>
            </w:r>
          </w:p>
          <w:p w14:paraId="1CC1FD96" w14:textId="77777777" w:rsidR="0027428E" w:rsidRPr="00C00735" w:rsidRDefault="0027428E">
            <w:pPr>
              <w:rPr>
                <w:bCs/>
                <w:lang w:eastAsia="en-US"/>
              </w:rPr>
            </w:pPr>
            <w:r w:rsidRPr="00C00735">
              <w:rPr>
                <w:bCs/>
              </w:rPr>
              <w:t xml:space="preserve">ПК 2.1 </w:t>
            </w:r>
          </w:p>
        </w:tc>
      </w:tr>
      <w:tr w:rsidR="0027428E" w:rsidRPr="00C00735" w14:paraId="7C4DE9CD" w14:textId="77777777" w:rsidTr="00C00735">
        <w:trPr>
          <w:trHeight w:val="204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2D9C" w14:textId="77777777" w:rsidR="0027428E" w:rsidRPr="00C00735" w:rsidRDefault="0027428E">
            <w:pPr>
              <w:rPr>
                <w:b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8F50" w14:textId="77777777" w:rsidR="0027428E" w:rsidRPr="00C00735" w:rsidRDefault="0027428E">
            <w:pPr>
              <w:rPr>
                <w:b/>
                <w:highlight w:val="yellow"/>
                <w:lang w:eastAsia="en-US"/>
              </w:rPr>
            </w:pPr>
            <w:r w:rsidRPr="00C00735">
              <w:rPr>
                <w:b/>
              </w:rPr>
              <w:t>В том числе практических и лабораторных занятий: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E181" w14:textId="77777777" w:rsidR="0027428E" w:rsidRPr="00C00735" w:rsidRDefault="0027428E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EBDA" w14:textId="77777777" w:rsidR="0027428E" w:rsidRPr="00C00735" w:rsidRDefault="0027428E">
            <w:pPr>
              <w:rPr>
                <w:bCs/>
                <w:lang w:eastAsia="en-US"/>
              </w:rPr>
            </w:pPr>
          </w:p>
        </w:tc>
      </w:tr>
      <w:tr w:rsidR="0027428E" w:rsidRPr="00C00735" w14:paraId="5C2EF96D" w14:textId="77777777" w:rsidTr="00C00735">
        <w:trPr>
          <w:trHeight w:val="687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54FB" w14:textId="77777777" w:rsidR="0027428E" w:rsidRPr="00C00735" w:rsidRDefault="0027428E">
            <w:pPr>
              <w:rPr>
                <w:b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1698" w14:textId="77777777" w:rsidR="009B620F" w:rsidRPr="00C00735" w:rsidRDefault="00C00735">
            <w:pPr>
              <w:rPr>
                <w:bCs/>
              </w:rPr>
            </w:pPr>
            <w:r w:rsidRPr="00C00735">
              <w:rPr>
                <w:bCs/>
              </w:rPr>
              <w:t xml:space="preserve">1.Практическое занятие </w:t>
            </w:r>
            <w:r w:rsidR="009B620F" w:rsidRPr="00C00735">
              <w:rPr>
                <w:bCs/>
              </w:rPr>
              <w:t>Изображения-виды, разрезы, сечения. Графическое обозначение материалов в разрезах и сечениях</w:t>
            </w:r>
          </w:p>
          <w:p w14:paraId="7B3BB742" w14:textId="77777777" w:rsidR="009B620F" w:rsidRPr="00C00735" w:rsidRDefault="00C00735">
            <w:pPr>
              <w:rPr>
                <w:bCs/>
              </w:rPr>
            </w:pPr>
            <w:r w:rsidRPr="00C00735">
              <w:rPr>
                <w:bCs/>
              </w:rPr>
              <w:t xml:space="preserve">2.Практическое занятие </w:t>
            </w:r>
            <w:r w:rsidR="009B620F" w:rsidRPr="00C00735">
              <w:t>Графическая работа №8. Сечения.</w:t>
            </w:r>
            <w:r w:rsidR="009B620F" w:rsidRPr="00C00735">
              <w:rPr>
                <w:bCs/>
              </w:rPr>
              <w:t xml:space="preserve"> КОМПАС-3</w:t>
            </w:r>
            <w:r w:rsidR="009B620F" w:rsidRPr="00C00735">
              <w:rPr>
                <w:bCs/>
                <w:lang w:val="en-US"/>
              </w:rPr>
              <w:t>D</w:t>
            </w:r>
            <w:r w:rsidR="009B620F" w:rsidRPr="00C00735">
              <w:rPr>
                <w:bCs/>
              </w:rPr>
              <w:t>.</w:t>
            </w:r>
          </w:p>
          <w:p w14:paraId="3CF24A80" w14:textId="77777777" w:rsidR="0027428E" w:rsidRPr="00C00735" w:rsidRDefault="00C00735">
            <w:pPr>
              <w:rPr>
                <w:lang w:eastAsia="en-US"/>
              </w:rPr>
            </w:pPr>
            <w:r w:rsidRPr="00C00735">
              <w:rPr>
                <w:bCs/>
              </w:rPr>
              <w:t>3. Практическое занятие .</w:t>
            </w:r>
            <w:r w:rsidR="009B620F" w:rsidRPr="00C00735">
              <w:rPr>
                <w:bCs/>
              </w:rPr>
              <w:t>Графическая работа №9. Простые разрезы</w:t>
            </w:r>
            <w:r w:rsidR="0027428E" w:rsidRPr="00C00735">
              <w:rPr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D27" w14:textId="77777777" w:rsidR="0027428E" w:rsidRPr="00C00735" w:rsidRDefault="0027428E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F40A" w14:textId="77777777" w:rsidR="0027428E" w:rsidRPr="00C00735" w:rsidRDefault="0027428E">
            <w:pPr>
              <w:rPr>
                <w:bCs/>
                <w:lang w:eastAsia="en-US"/>
              </w:rPr>
            </w:pPr>
          </w:p>
        </w:tc>
      </w:tr>
      <w:tr w:rsidR="009B620F" w:rsidRPr="00C00735" w14:paraId="3234D58F" w14:textId="77777777" w:rsidTr="00C00735">
        <w:trPr>
          <w:trHeight w:val="68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A39E" w14:textId="77777777" w:rsidR="00C00735" w:rsidRPr="00C00735" w:rsidRDefault="00C00735" w:rsidP="00C00735">
            <w:pPr>
              <w:jc w:val="center"/>
              <w:rPr>
                <w:b/>
                <w:bCs/>
              </w:rPr>
            </w:pPr>
            <w:r w:rsidRPr="00C00735">
              <w:rPr>
                <w:b/>
                <w:bCs/>
              </w:rPr>
              <w:t>Тема 3.3.</w:t>
            </w:r>
          </w:p>
          <w:p w14:paraId="1F488FC9" w14:textId="77777777" w:rsidR="009B620F" w:rsidRPr="00C00735" w:rsidRDefault="00C00735" w:rsidP="00C00735">
            <w:pPr>
              <w:rPr>
                <w:b/>
                <w:lang w:eastAsia="en-US"/>
              </w:rPr>
            </w:pPr>
            <w:r w:rsidRPr="00C00735">
              <w:rPr>
                <w:b/>
                <w:bCs/>
              </w:rPr>
              <w:t>Разъемные и неразъемные соединения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C04" w14:textId="77777777" w:rsidR="009B620F" w:rsidRPr="00C00735" w:rsidRDefault="00C00735">
            <w:r w:rsidRPr="00C00735">
              <w:t>1.</w:t>
            </w:r>
            <w:r w:rsidRPr="00C00735">
              <w:rPr>
                <w:bCs/>
              </w:rPr>
              <w:t xml:space="preserve"> Практическое занятие .</w:t>
            </w:r>
            <w:r w:rsidRPr="00C00735">
              <w:t>Неразъемные и разъемные соединения. Неразъемные соединения</w:t>
            </w:r>
          </w:p>
          <w:p w14:paraId="285F7F8F" w14:textId="77777777" w:rsidR="00C00735" w:rsidRPr="00C00735" w:rsidRDefault="00C00735">
            <w:pPr>
              <w:rPr>
                <w:bCs/>
              </w:rPr>
            </w:pPr>
            <w:r w:rsidRPr="00C00735">
              <w:t>2.</w:t>
            </w:r>
            <w:r w:rsidRPr="00C00735">
              <w:rPr>
                <w:bCs/>
              </w:rPr>
              <w:t xml:space="preserve"> Практическое занятие .</w:t>
            </w:r>
            <w:r w:rsidRPr="00C00735">
              <w:t>Графическая  работа№10. Соединения. КОМПАС-3D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5D13" w14:textId="77777777" w:rsidR="009B620F" w:rsidRPr="00C00735" w:rsidRDefault="00C00735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90B8" w14:textId="77777777" w:rsidR="009B620F" w:rsidRPr="00C00735" w:rsidRDefault="009B620F">
            <w:pPr>
              <w:rPr>
                <w:bCs/>
                <w:lang w:eastAsia="en-US"/>
              </w:rPr>
            </w:pPr>
          </w:p>
        </w:tc>
      </w:tr>
      <w:tr w:rsidR="009B620F" w:rsidRPr="00C00735" w14:paraId="2DC9C849" w14:textId="77777777" w:rsidTr="00C00735">
        <w:trPr>
          <w:trHeight w:val="68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C63" w14:textId="77777777" w:rsidR="00C00735" w:rsidRPr="00C00735" w:rsidRDefault="00C00735" w:rsidP="00C00735">
            <w:pPr>
              <w:jc w:val="center"/>
              <w:rPr>
                <w:b/>
                <w:color w:val="000000"/>
              </w:rPr>
            </w:pPr>
            <w:r w:rsidRPr="00C00735">
              <w:rPr>
                <w:b/>
                <w:color w:val="000000"/>
              </w:rPr>
              <w:t>Тема 3.4.</w:t>
            </w:r>
          </w:p>
          <w:p w14:paraId="656F18D8" w14:textId="77777777" w:rsidR="009B620F" w:rsidRPr="00C00735" w:rsidRDefault="00C00735" w:rsidP="00C00735">
            <w:pPr>
              <w:rPr>
                <w:b/>
                <w:lang w:eastAsia="en-US"/>
              </w:rPr>
            </w:pPr>
            <w:r w:rsidRPr="00C00735">
              <w:rPr>
                <w:b/>
                <w:color w:val="000000"/>
              </w:rPr>
              <w:t>Сборочный чертеж и чертеж общего вида. Деталирование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1039" w14:textId="77777777" w:rsidR="009B620F" w:rsidRPr="00C00735" w:rsidRDefault="00C00735">
            <w:r w:rsidRPr="00C00735">
              <w:t>Сборочный чертеж. Последовательность выполнения и сборочного чертежа.</w:t>
            </w:r>
          </w:p>
          <w:p w14:paraId="46906147" w14:textId="77777777" w:rsidR="00C00735" w:rsidRPr="00C00735" w:rsidRDefault="00C00735">
            <w:r w:rsidRPr="00C00735">
              <w:t>Чтение чертежа общего вида. Деталирование чертежа общего вида</w:t>
            </w:r>
          </w:p>
          <w:p w14:paraId="2BF0C353" w14:textId="77777777" w:rsidR="00C00735" w:rsidRPr="00C00735" w:rsidRDefault="00C00735">
            <w:pPr>
              <w:rPr>
                <w:bCs/>
              </w:rPr>
            </w:pPr>
            <w:r w:rsidRPr="00C00735">
              <w:t>Графическая работа№11.Деталировочный чертеж. Основание рейсмуса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1B85" w14:textId="77777777" w:rsidR="009B620F" w:rsidRPr="00C00735" w:rsidRDefault="00C00735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AB62" w14:textId="77777777" w:rsidR="009B620F" w:rsidRPr="00C00735" w:rsidRDefault="009B620F">
            <w:pPr>
              <w:rPr>
                <w:bCs/>
                <w:lang w:eastAsia="en-US"/>
              </w:rPr>
            </w:pPr>
          </w:p>
        </w:tc>
      </w:tr>
      <w:tr w:rsidR="0027428E" w:rsidRPr="00C00735" w14:paraId="0461D5C7" w14:textId="77777777" w:rsidTr="00C00735">
        <w:trPr>
          <w:trHeight w:val="304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71C3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</w:rPr>
              <w:t xml:space="preserve">Раздел 4. </w:t>
            </w:r>
            <w:r w:rsidRPr="00C00735">
              <w:rPr>
                <w:b/>
                <w:bCs/>
              </w:rPr>
              <w:t>Чертежи по специальности</w:t>
            </w:r>
            <w:r w:rsidRPr="00C00735">
              <w:t xml:space="preserve">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0621" w14:textId="77777777" w:rsidR="0027428E" w:rsidRPr="00C00735" w:rsidRDefault="00C00735">
            <w:pPr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16</w:t>
            </w:r>
            <w:r w:rsidR="0027428E" w:rsidRPr="00C00735">
              <w:rPr>
                <w:b/>
                <w:bCs/>
              </w:rPr>
              <w:t>/</w:t>
            </w:r>
            <w:r w:rsidRPr="00C00735">
              <w:rPr>
                <w:b/>
                <w:bCs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F3FB" w14:textId="77777777" w:rsidR="0027428E" w:rsidRPr="00C00735" w:rsidRDefault="0027428E">
            <w:pPr>
              <w:jc w:val="both"/>
              <w:rPr>
                <w:b/>
                <w:bCs/>
                <w:lang w:eastAsia="en-US"/>
              </w:rPr>
            </w:pPr>
          </w:p>
        </w:tc>
      </w:tr>
      <w:tr w:rsidR="0027428E" w:rsidRPr="00C00735" w14:paraId="5C0A5790" w14:textId="77777777" w:rsidTr="00C00735">
        <w:trPr>
          <w:trHeight w:val="36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F4DB" w14:textId="77777777" w:rsidR="0027428E" w:rsidRPr="00C00735" w:rsidRDefault="0027428E">
            <w:pPr>
              <w:snapToGrid w:val="0"/>
              <w:jc w:val="center"/>
              <w:rPr>
                <w:b/>
                <w:bCs/>
              </w:rPr>
            </w:pPr>
          </w:p>
          <w:p w14:paraId="61884CEC" w14:textId="77777777" w:rsidR="00C00735" w:rsidRPr="00C00735" w:rsidRDefault="00C00735" w:rsidP="00C00735">
            <w:pPr>
              <w:jc w:val="center"/>
              <w:rPr>
                <w:b/>
                <w:bCs/>
                <w:color w:val="000000"/>
              </w:rPr>
            </w:pPr>
            <w:r w:rsidRPr="00C00735">
              <w:rPr>
                <w:b/>
                <w:bCs/>
                <w:color w:val="000000"/>
              </w:rPr>
              <w:t>Тема 4.1.</w:t>
            </w:r>
          </w:p>
          <w:p w14:paraId="44FBF1FF" w14:textId="77777777" w:rsidR="00C00735" w:rsidRPr="00C00735" w:rsidRDefault="00C00735" w:rsidP="00C00735">
            <w:pPr>
              <w:snapToGrid w:val="0"/>
              <w:jc w:val="center"/>
              <w:rPr>
                <w:b/>
                <w:bCs/>
              </w:rPr>
            </w:pPr>
            <w:r w:rsidRPr="00C00735">
              <w:rPr>
                <w:b/>
                <w:bCs/>
                <w:color w:val="000000"/>
              </w:rPr>
              <w:t>Правила разработки и оформления конструкторской документации. Элемента строительного черчения</w:t>
            </w:r>
          </w:p>
          <w:p w14:paraId="107F8B92" w14:textId="77777777" w:rsidR="0027428E" w:rsidRPr="00C00735" w:rsidRDefault="0027428E">
            <w:pPr>
              <w:snapToGrid w:val="0"/>
              <w:rPr>
                <w:b/>
                <w:bCs/>
              </w:rPr>
            </w:pPr>
          </w:p>
          <w:p w14:paraId="081A21E8" w14:textId="77777777" w:rsidR="0027428E" w:rsidRPr="00C00735" w:rsidRDefault="0027428E">
            <w:pPr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367CB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 xml:space="preserve">Содержание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BE85" w14:textId="77777777" w:rsidR="0027428E" w:rsidRPr="00C00735" w:rsidRDefault="00C00735">
            <w:pPr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E430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/>
                <w:bCs/>
              </w:rPr>
              <w:t xml:space="preserve"> </w:t>
            </w:r>
            <w:r w:rsidRPr="00C00735">
              <w:rPr>
                <w:bCs/>
              </w:rPr>
              <w:t xml:space="preserve">ОК 01, ОК 02, </w:t>
            </w:r>
          </w:p>
          <w:p w14:paraId="469CC02E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04, ОК 05, </w:t>
            </w:r>
          </w:p>
          <w:p w14:paraId="06858E24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06, ОК 07,</w:t>
            </w:r>
          </w:p>
          <w:p w14:paraId="4CAA9DFF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09, </w:t>
            </w:r>
          </w:p>
          <w:p w14:paraId="487C0BD7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ПК 2.1 </w:t>
            </w:r>
          </w:p>
          <w:p w14:paraId="59DF0687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01D5FA7D" w14:textId="77777777" w:rsidTr="00C00735">
        <w:trPr>
          <w:trHeight w:val="36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0615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1424" w14:textId="77777777" w:rsidR="0027428E" w:rsidRPr="00C00735" w:rsidRDefault="0027428E">
            <w:pPr>
              <w:rPr>
                <w:b/>
                <w:lang w:eastAsia="en-US"/>
              </w:rPr>
            </w:pPr>
            <w:r w:rsidRPr="00C00735">
              <w:rPr>
                <w:b/>
              </w:rPr>
              <w:t xml:space="preserve">В том числе практических и лабораторных занятий: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91FA" w14:textId="77777777" w:rsidR="0027428E" w:rsidRPr="00C00735" w:rsidRDefault="00C00735" w:rsidP="00C00735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090D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3BD88D31" w14:textId="77777777" w:rsidTr="00C00735">
        <w:trPr>
          <w:trHeight w:val="36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3AD2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409E" w14:textId="77777777" w:rsidR="0027428E" w:rsidRPr="00C00735" w:rsidRDefault="00C0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C00735">
              <w:t>1.</w:t>
            </w:r>
            <w:r w:rsidRPr="00C00735">
              <w:rPr>
                <w:bCs/>
              </w:rPr>
              <w:t xml:space="preserve"> Практическое занятие </w:t>
            </w:r>
            <w:r w:rsidRPr="00C00735">
              <w:t>Стандарты графического оформления строительных чертежей. Нанесение размеров на строительных чертежах</w:t>
            </w:r>
          </w:p>
          <w:p w14:paraId="5EF3ABF4" w14:textId="77777777" w:rsidR="00C00735" w:rsidRPr="00C00735" w:rsidRDefault="00C0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C00735">
              <w:rPr>
                <w:bCs/>
              </w:rPr>
              <w:t>2. Практическое занятие Мастер  библиотек КОМПАС-3D</w:t>
            </w:r>
          </w:p>
          <w:p w14:paraId="451893EF" w14:textId="77777777" w:rsidR="00C00735" w:rsidRPr="00C00735" w:rsidRDefault="00C0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C00735">
              <w:t>3</w:t>
            </w:r>
            <w:r w:rsidRPr="00C00735">
              <w:rPr>
                <w:bCs/>
              </w:rPr>
              <w:t xml:space="preserve"> Практическое занятие </w:t>
            </w:r>
            <w:r w:rsidRPr="00C00735">
              <w:t>Генеральный план участка. Построение, оформление. КОМПАС-3D.</w:t>
            </w:r>
          </w:p>
          <w:p w14:paraId="5AF0035A" w14:textId="77777777" w:rsidR="00C00735" w:rsidRPr="00C00735" w:rsidRDefault="00C0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lang w:eastAsia="en-US"/>
              </w:rPr>
            </w:pPr>
            <w:r w:rsidRPr="00C00735">
              <w:t>4.</w:t>
            </w:r>
            <w:r w:rsidRPr="00C00735">
              <w:rPr>
                <w:bCs/>
              </w:rPr>
              <w:t xml:space="preserve"> Практическое занятие </w:t>
            </w:r>
            <w:r w:rsidRPr="00C00735">
              <w:t>План здания, разрез. Построение, оформление. Экспликация. КОМПАС-3D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7122" w14:textId="77777777" w:rsidR="0027428E" w:rsidRPr="00C00735" w:rsidRDefault="0027428E">
            <w:pPr>
              <w:rPr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EC3C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28FE5DEC" w14:textId="77777777" w:rsidTr="00C00735">
        <w:trPr>
          <w:trHeight w:val="283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101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3C43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В том числе самостоятельная работа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846B" w14:textId="77777777" w:rsidR="0027428E" w:rsidRPr="00C00735" w:rsidRDefault="0027428E">
            <w:pPr>
              <w:rPr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F1E9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</w:tr>
      <w:tr w:rsidR="0027428E" w:rsidRPr="00C00735" w14:paraId="6C5050F2" w14:textId="77777777" w:rsidTr="00C00735">
        <w:trPr>
          <w:trHeight w:val="26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FE53" w14:textId="77777777" w:rsidR="0027428E" w:rsidRPr="00C00735" w:rsidRDefault="0027428E">
            <w:pPr>
              <w:snapToGrid w:val="0"/>
              <w:jc w:val="center"/>
              <w:rPr>
                <w:b/>
                <w:bCs/>
              </w:rPr>
            </w:pPr>
          </w:p>
          <w:p w14:paraId="00DA9CF5" w14:textId="77777777" w:rsidR="00C00735" w:rsidRPr="00C00735" w:rsidRDefault="00C00735" w:rsidP="00C00735">
            <w:pPr>
              <w:jc w:val="center"/>
              <w:rPr>
                <w:b/>
                <w:bCs/>
                <w:color w:val="000000"/>
              </w:rPr>
            </w:pPr>
            <w:r w:rsidRPr="00C00735">
              <w:rPr>
                <w:b/>
                <w:bCs/>
                <w:color w:val="000000"/>
              </w:rPr>
              <w:t>Тема 4.2.</w:t>
            </w:r>
          </w:p>
          <w:p w14:paraId="5DC41E92" w14:textId="77777777" w:rsidR="00C00735" w:rsidRPr="00C00735" w:rsidRDefault="00C00735" w:rsidP="00C00735">
            <w:pPr>
              <w:snapToGrid w:val="0"/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  <w:color w:val="000000"/>
              </w:rPr>
              <w:t>Схемы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B064" w14:textId="77777777" w:rsidR="0027428E" w:rsidRPr="00C00735" w:rsidRDefault="0027428E">
            <w:pPr>
              <w:rPr>
                <w:lang w:eastAsia="en-US"/>
              </w:rPr>
            </w:pPr>
            <w:r w:rsidRPr="00C00735">
              <w:rPr>
                <w:b/>
                <w:bCs/>
              </w:rPr>
              <w:t>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BA1A" w14:textId="77777777" w:rsidR="0027428E" w:rsidRPr="00C00735" w:rsidRDefault="00C00735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661E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01, ОК 02, </w:t>
            </w:r>
          </w:p>
          <w:p w14:paraId="5B464B50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04, ОК 05, </w:t>
            </w:r>
          </w:p>
          <w:p w14:paraId="32C421AB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06, ОК 07,</w:t>
            </w:r>
          </w:p>
          <w:p w14:paraId="294C5C4A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09, </w:t>
            </w:r>
          </w:p>
          <w:p w14:paraId="717D3B14" w14:textId="77777777" w:rsidR="0027428E" w:rsidRPr="00C00735" w:rsidRDefault="0027428E">
            <w:pPr>
              <w:rPr>
                <w:bCs/>
                <w:lang w:eastAsia="en-US"/>
              </w:rPr>
            </w:pPr>
            <w:r w:rsidRPr="00C00735">
              <w:rPr>
                <w:bCs/>
              </w:rPr>
              <w:t xml:space="preserve">ПК 2.1 </w:t>
            </w:r>
          </w:p>
        </w:tc>
      </w:tr>
      <w:tr w:rsidR="0027428E" w:rsidRPr="00C00735" w14:paraId="5F0C8888" w14:textId="77777777" w:rsidTr="00C00735">
        <w:trPr>
          <w:trHeight w:val="36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364B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5C81E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FDD1" w14:textId="77777777" w:rsidR="0027428E" w:rsidRPr="00C00735" w:rsidRDefault="0027428E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095F" w14:textId="77777777" w:rsidR="0027428E" w:rsidRPr="00C00735" w:rsidRDefault="0027428E">
            <w:pPr>
              <w:rPr>
                <w:bCs/>
                <w:lang w:eastAsia="en-US"/>
              </w:rPr>
            </w:pPr>
          </w:p>
        </w:tc>
      </w:tr>
      <w:tr w:rsidR="0027428E" w:rsidRPr="00C00735" w14:paraId="12A1FCF0" w14:textId="77777777" w:rsidTr="00C00735">
        <w:trPr>
          <w:trHeight w:val="458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AF88" w14:textId="77777777" w:rsidR="0027428E" w:rsidRPr="00C00735" w:rsidRDefault="0027428E">
            <w:pPr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0E459" w14:textId="77777777" w:rsidR="0027428E" w:rsidRPr="00C00735" w:rsidRDefault="00C0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C00735">
              <w:rPr>
                <w:bCs/>
              </w:rPr>
              <w:t>1.Практическое занятие Общие понятия о схемах. Виды схем. Общие правила чтения схем. Изображение схем</w:t>
            </w:r>
          </w:p>
          <w:p w14:paraId="7D45128E" w14:textId="77777777" w:rsidR="00C00735" w:rsidRPr="00C00735" w:rsidRDefault="00C0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C00735">
              <w:rPr>
                <w:bCs/>
              </w:rPr>
              <w:t>2. Практическое занятие Графическая работа.№12. КОМПАС-3D Схема электрическая принципиальная</w:t>
            </w:r>
          </w:p>
          <w:p w14:paraId="5DE5C4D3" w14:textId="77777777" w:rsidR="00C00735" w:rsidRPr="00C00735" w:rsidRDefault="00C0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C00735">
              <w:rPr>
                <w:bCs/>
              </w:rPr>
              <w:t>3. Практическое занятие Графическая работа№  13.Технологическая схема. КОМПАС-3D</w:t>
            </w:r>
          </w:p>
          <w:p w14:paraId="52BCBA94" w14:textId="77777777" w:rsidR="00C00735" w:rsidRPr="00C00735" w:rsidRDefault="00C0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C00735">
              <w:rPr>
                <w:bCs/>
              </w:rPr>
              <w:t>4. Практическое занятие Графическая работа№  14. Кинематическая схема  КОМПАС-3D</w:t>
            </w:r>
          </w:p>
          <w:p w14:paraId="2D4E9722" w14:textId="77777777" w:rsidR="00C00735" w:rsidRPr="00C00735" w:rsidRDefault="00C0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C540" w14:textId="77777777" w:rsidR="0027428E" w:rsidRPr="00C00735" w:rsidRDefault="00C00735">
            <w:pPr>
              <w:jc w:val="center"/>
              <w:rPr>
                <w:b/>
                <w:lang w:eastAsia="en-US"/>
              </w:rPr>
            </w:pPr>
            <w:r w:rsidRPr="00C00735">
              <w:rPr>
                <w:b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F02E" w14:textId="77777777" w:rsidR="0027428E" w:rsidRPr="00C00735" w:rsidRDefault="0027428E">
            <w:pPr>
              <w:rPr>
                <w:bCs/>
                <w:lang w:eastAsia="en-US"/>
              </w:rPr>
            </w:pPr>
          </w:p>
        </w:tc>
      </w:tr>
      <w:tr w:rsidR="0027428E" w:rsidRPr="00C00735" w14:paraId="51DD27ED" w14:textId="77777777" w:rsidTr="00C00735">
        <w:trPr>
          <w:trHeight w:val="285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5010" w14:textId="77777777" w:rsidR="0027428E" w:rsidRPr="00C00735" w:rsidRDefault="0027428E">
            <w:pPr>
              <w:rPr>
                <w:b/>
                <w:bCs/>
              </w:rPr>
            </w:pPr>
            <w:r w:rsidRPr="00C00735">
              <w:rPr>
                <w:b/>
                <w:bCs/>
              </w:rPr>
              <w:t>Консультации</w:t>
            </w:r>
          </w:p>
          <w:p w14:paraId="75195D96" w14:textId="77777777" w:rsidR="0027428E" w:rsidRPr="00C00735" w:rsidRDefault="0027428E">
            <w:pPr>
              <w:rPr>
                <w:b/>
                <w:lang w:eastAsia="en-US"/>
              </w:rPr>
            </w:pPr>
            <w:r w:rsidRPr="00C00735">
              <w:rPr>
                <w:b/>
                <w:bCs/>
              </w:rPr>
              <w:lastRenderedPageBreak/>
              <w:t>Промежуточная аттестация: экзамен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335C" w14:textId="4EA19DDA" w:rsidR="0027428E" w:rsidRPr="00C00735" w:rsidRDefault="004D4A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  <w:p w14:paraId="4647319B" w14:textId="77777777" w:rsidR="0027428E" w:rsidRPr="00C00735" w:rsidRDefault="0027428E">
            <w:pPr>
              <w:jc w:val="center"/>
              <w:rPr>
                <w:b/>
                <w:bCs/>
                <w:lang w:eastAsia="en-US"/>
              </w:rPr>
            </w:pPr>
            <w:r w:rsidRPr="00C00735">
              <w:rPr>
                <w:b/>
                <w:bCs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D157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lastRenderedPageBreak/>
              <w:t xml:space="preserve">ОК 01, ОК 02, </w:t>
            </w:r>
          </w:p>
          <w:p w14:paraId="1BD9BBC4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lastRenderedPageBreak/>
              <w:t xml:space="preserve">ОК 04, ОК 05, </w:t>
            </w:r>
          </w:p>
          <w:p w14:paraId="0B051AC9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>ОК 06, ОК 07,</w:t>
            </w:r>
          </w:p>
          <w:p w14:paraId="5DE1368F" w14:textId="77777777" w:rsidR="0027428E" w:rsidRPr="00C00735" w:rsidRDefault="0027428E">
            <w:pPr>
              <w:rPr>
                <w:bCs/>
              </w:rPr>
            </w:pPr>
            <w:r w:rsidRPr="00C00735">
              <w:rPr>
                <w:bCs/>
              </w:rPr>
              <w:t xml:space="preserve">ОК 09, </w:t>
            </w:r>
          </w:p>
          <w:p w14:paraId="23F6E5DD" w14:textId="77777777" w:rsidR="0027428E" w:rsidRPr="00C00735" w:rsidRDefault="0027428E">
            <w:pPr>
              <w:rPr>
                <w:bCs/>
                <w:lang w:eastAsia="en-US"/>
              </w:rPr>
            </w:pPr>
            <w:r w:rsidRPr="00C00735">
              <w:rPr>
                <w:bCs/>
              </w:rPr>
              <w:t xml:space="preserve">ПК 2.1 </w:t>
            </w:r>
          </w:p>
        </w:tc>
      </w:tr>
      <w:tr w:rsidR="0027428E" w:rsidRPr="0027428E" w14:paraId="1EAA5921" w14:textId="77777777" w:rsidTr="00C00735">
        <w:trPr>
          <w:trHeight w:val="25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845E" w14:textId="77777777" w:rsidR="0027428E" w:rsidRPr="0027428E" w:rsidRDefault="0027428E">
            <w:pPr>
              <w:rPr>
                <w:b/>
                <w:bCs/>
                <w:lang w:eastAsia="en-US"/>
              </w:rPr>
            </w:pPr>
            <w:r w:rsidRPr="0027428E">
              <w:rPr>
                <w:b/>
                <w:bCs/>
              </w:rPr>
              <w:lastRenderedPageBreak/>
              <w:t xml:space="preserve">Всего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D8BF" w14:textId="77777777" w:rsidR="0027428E" w:rsidRPr="0027428E" w:rsidRDefault="0027428E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05FB" w14:textId="7595A3C4" w:rsidR="0027428E" w:rsidRPr="0027428E" w:rsidRDefault="004D4A2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4BEB" w14:textId="77777777" w:rsidR="0027428E" w:rsidRPr="0027428E" w:rsidRDefault="0027428E">
            <w:pPr>
              <w:rPr>
                <w:b/>
                <w:bCs/>
                <w:lang w:eastAsia="en-US"/>
              </w:rPr>
            </w:pPr>
          </w:p>
        </w:tc>
      </w:tr>
    </w:tbl>
    <w:p w14:paraId="082A09E7" w14:textId="77777777" w:rsidR="0027428E" w:rsidRPr="0027428E" w:rsidRDefault="0027428E" w:rsidP="0027428E">
      <w:pPr>
        <w:sectPr w:rsidR="0027428E" w:rsidRPr="0027428E" w:rsidSect="0027428E">
          <w:type w:val="continuous"/>
          <w:pgSz w:w="11906" w:h="16838"/>
          <w:pgMar w:top="1134" w:right="567" w:bottom="1134" w:left="1701" w:header="709" w:footer="709" w:gutter="0"/>
          <w:cols w:space="720"/>
          <w:docGrid w:linePitch="326"/>
        </w:sectPr>
      </w:pPr>
    </w:p>
    <w:p w14:paraId="4FCA9E43" w14:textId="77777777" w:rsidR="0027428E" w:rsidRPr="0027428E" w:rsidRDefault="0027428E" w:rsidP="0027428E">
      <w:pPr>
        <w:rPr>
          <w:rFonts w:cstheme="minorBidi"/>
          <w:lang w:eastAsia="en-US"/>
        </w:rPr>
      </w:pPr>
    </w:p>
    <w:p w14:paraId="2B2644C9" w14:textId="77777777" w:rsidR="0027428E" w:rsidRPr="0027428E" w:rsidRDefault="0027428E" w:rsidP="0027428E">
      <w:r w:rsidRPr="0027428E">
        <w:t>3. Условия реализации ДИСЦИПЛИНЫ</w:t>
      </w:r>
    </w:p>
    <w:p w14:paraId="7629A1B1" w14:textId="77777777" w:rsidR="0027428E" w:rsidRPr="0027428E" w:rsidRDefault="0027428E" w:rsidP="0027428E">
      <w:r w:rsidRPr="0027428E">
        <w:t>3.1. Материально-техническое обеспечение</w:t>
      </w:r>
    </w:p>
    <w:p w14:paraId="362CF8DD" w14:textId="77777777" w:rsidR="0027428E" w:rsidRPr="0027428E" w:rsidRDefault="0027428E" w:rsidP="0027428E">
      <w:pPr>
        <w:ind w:firstLine="709"/>
        <w:jc w:val="both"/>
        <w:rPr>
          <w:rFonts w:eastAsia="Segoe UI"/>
          <w:b/>
          <w:bCs/>
          <w:iCs/>
        </w:rPr>
      </w:pPr>
      <w:r w:rsidRPr="0027428E">
        <w:rPr>
          <w:b/>
          <w:bCs/>
        </w:rPr>
        <w:t xml:space="preserve">Кабинет </w:t>
      </w:r>
      <w:r w:rsidRPr="0027428E">
        <w:rPr>
          <w:rFonts w:eastAsia="Segoe UI"/>
          <w:b/>
          <w:bCs/>
          <w:iCs/>
        </w:rPr>
        <w:t>«Инженерной графики»</w:t>
      </w:r>
    </w:p>
    <w:p w14:paraId="76540FF9" w14:textId="77777777" w:rsidR="0027428E" w:rsidRPr="0027428E" w:rsidRDefault="0027428E" w:rsidP="0027428E">
      <w:pPr>
        <w:ind w:firstLine="709"/>
        <w:jc w:val="both"/>
        <w:rPr>
          <w:rFonts w:eastAsiaTheme="minorHAnsi"/>
          <w:b/>
          <w:bCs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5985"/>
        <w:gridCol w:w="3076"/>
      </w:tblGrid>
      <w:tr w:rsidR="0027428E" w:rsidRPr="0027428E" w14:paraId="1430AA16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AD8F" w14:textId="77777777" w:rsidR="0027428E" w:rsidRPr="0027428E" w:rsidRDefault="0027428E">
            <w:pPr>
              <w:snapToGrid w:val="0"/>
              <w:jc w:val="center"/>
              <w:rPr>
                <w:iCs/>
                <w:lang w:eastAsia="en-US"/>
              </w:rPr>
            </w:pPr>
            <w:r w:rsidRPr="0027428E">
              <w:rPr>
                <w:iCs/>
              </w:rPr>
              <w:t>№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0238" w14:textId="77777777" w:rsidR="0027428E" w:rsidRPr="0027428E" w:rsidRDefault="0027428E">
            <w:pPr>
              <w:snapToGrid w:val="0"/>
              <w:jc w:val="center"/>
              <w:rPr>
                <w:iCs/>
                <w:lang w:eastAsia="en-US"/>
              </w:rPr>
            </w:pPr>
            <w:r w:rsidRPr="0027428E">
              <w:rPr>
                <w:iCs/>
              </w:rPr>
              <w:t>Наименование оборудования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EBD3" w14:textId="77777777" w:rsidR="0027428E" w:rsidRPr="0027428E" w:rsidRDefault="0027428E">
            <w:pPr>
              <w:snapToGrid w:val="0"/>
              <w:jc w:val="center"/>
              <w:rPr>
                <w:iCs/>
                <w:lang w:eastAsia="en-US"/>
              </w:rPr>
            </w:pPr>
            <w:r w:rsidRPr="0027428E">
              <w:rPr>
                <w:iCs/>
              </w:rPr>
              <w:t>Техническое описание</w:t>
            </w:r>
          </w:p>
        </w:tc>
      </w:tr>
      <w:tr w:rsidR="0027428E" w:rsidRPr="0027428E" w14:paraId="71991B0F" w14:textId="77777777" w:rsidTr="0027428E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DCD2" w14:textId="77777777" w:rsidR="0027428E" w:rsidRPr="0027428E" w:rsidRDefault="0027428E">
            <w:pPr>
              <w:snapToGrid w:val="0"/>
              <w:rPr>
                <w:b/>
                <w:bCs/>
                <w:iCs/>
                <w:lang w:eastAsia="en-US"/>
              </w:rPr>
            </w:pPr>
            <w:r w:rsidRPr="0027428E">
              <w:rPr>
                <w:b/>
                <w:bCs/>
                <w:iCs/>
                <w:lang w:val="en-US"/>
              </w:rPr>
              <w:t>I</w:t>
            </w:r>
            <w:r w:rsidRPr="0027428E">
              <w:rPr>
                <w:b/>
                <w:bCs/>
                <w:iCs/>
              </w:rPr>
              <w:t xml:space="preserve"> Специализированная мебель и системы хранения </w:t>
            </w:r>
            <w:r w:rsidRPr="0027428E">
              <w:t>(при необходимости)</w:t>
            </w:r>
          </w:p>
        </w:tc>
      </w:tr>
      <w:tr w:rsidR="0027428E" w:rsidRPr="0027428E" w14:paraId="10EA1D1B" w14:textId="77777777" w:rsidTr="0027428E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0630" w14:textId="77777777" w:rsidR="0027428E" w:rsidRPr="0027428E" w:rsidRDefault="0027428E">
            <w:pPr>
              <w:snapToGrid w:val="0"/>
              <w:rPr>
                <w:b/>
                <w:bCs/>
                <w:iCs/>
                <w:lang w:eastAsia="en-US"/>
              </w:rPr>
            </w:pPr>
            <w:r w:rsidRPr="0027428E">
              <w:rPr>
                <w:b/>
                <w:bCs/>
                <w:iCs/>
              </w:rPr>
              <w:t>Основное оборудование</w:t>
            </w:r>
          </w:p>
        </w:tc>
      </w:tr>
      <w:tr w:rsidR="0027428E" w:rsidRPr="0027428E" w14:paraId="64BC5B6B" w14:textId="77777777" w:rsidTr="0027428E">
        <w:trPr>
          <w:trHeight w:val="12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5B18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1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69BB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Стол ученический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05BF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Регулируемый по высоте</w:t>
            </w:r>
          </w:p>
        </w:tc>
      </w:tr>
      <w:tr w:rsidR="0027428E" w:rsidRPr="0027428E" w14:paraId="27017956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171A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2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0441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Стул ученический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1A37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Регулируемый по высоте</w:t>
            </w:r>
          </w:p>
        </w:tc>
      </w:tr>
      <w:tr w:rsidR="0027428E" w:rsidRPr="0027428E" w14:paraId="38131BD6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AB69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3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CCD0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Стол преподавателя с ящиками для хранения или тумбой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102A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нет</w:t>
            </w:r>
          </w:p>
        </w:tc>
      </w:tr>
      <w:tr w:rsidR="0027428E" w:rsidRPr="0027428E" w14:paraId="72DE68E0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AEE4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4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4BF9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Кресло преподавателя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85EC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нет</w:t>
            </w:r>
          </w:p>
        </w:tc>
      </w:tr>
      <w:tr w:rsidR="0027428E" w:rsidRPr="0027428E" w14:paraId="0F578085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57C7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5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579D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Шкаф для хранения учебных пособий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1892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нет</w:t>
            </w:r>
          </w:p>
        </w:tc>
      </w:tr>
      <w:tr w:rsidR="0027428E" w:rsidRPr="0027428E" w14:paraId="74370CD2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1BF3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6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0481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Экран/Доска магнитно-маркерная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B0C9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нет</w:t>
            </w:r>
          </w:p>
        </w:tc>
      </w:tr>
      <w:tr w:rsidR="0027428E" w:rsidRPr="0027428E" w14:paraId="6B093912" w14:textId="77777777" w:rsidTr="0027428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D397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b/>
                <w:bCs/>
                <w:iCs/>
              </w:rPr>
              <w:t>Дополнительное оборудование</w:t>
            </w:r>
          </w:p>
        </w:tc>
      </w:tr>
      <w:tr w:rsidR="0027428E" w:rsidRPr="0027428E" w14:paraId="21825977" w14:textId="77777777" w:rsidTr="0027428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530F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b/>
                <w:bCs/>
                <w:iCs/>
                <w:lang w:val="en-US"/>
              </w:rPr>
              <w:t>II</w:t>
            </w:r>
            <w:r w:rsidRPr="0027428E">
              <w:rPr>
                <w:b/>
                <w:bCs/>
                <w:iCs/>
              </w:rPr>
              <w:t xml:space="preserve"> Технические средства </w:t>
            </w:r>
            <w:r w:rsidRPr="0027428E">
              <w:t>(при необходимости)</w:t>
            </w:r>
          </w:p>
        </w:tc>
      </w:tr>
      <w:tr w:rsidR="0027428E" w:rsidRPr="0027428E" w14:paraId="7430A43C" w14:textId="77777777" w:rsidTr="0027428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FD1A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b/>
                <w:bCs/>
                <w:iCs/>
              </w:rPr>
              <w:t>Основное оборудование</w:t>
            </w:r>
          </w:p>
        </w:tc>
      </w:tr>
      <w:tr w:rsidR="0027428E" w:rsidRPr="0027428E" w14:paraId="2F75A35F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912E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1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3D18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Сетевой фильтр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A214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нет</w:t>
            </w:r>
          </w:p>
        </w:tc>
      </w:tr>
      <w:tr w:rsidR="0027428E" w:rsidRPr="0027428E" w14:paraId="436AB940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3FA3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2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3F09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 xml:space="preserve"> </w:t>
            </w:r>
            <w:r w:rsidRPr="0027428E">
              <w:t>Мультимедийный</w:t>
            </w:r>
            <w:r w:rsidRPr="0027428E">
              <w:rPr>
                <w:iCs/>
              </w:rPr>
              <w:t xml:space="preserve">  проектор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088B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 xml:space="preserve"> нет</w:t>
            </w:r>
          </w:p>
        </w:tc>
      </w:tr>
      <w:tr w:rsidR="0027428E" w:rsidRPr="0027428E" w14:paraId="23608EBC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B6A5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3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D573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опроса)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9D8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Компьютер или ноутбук (процессор не ниже Core i3, оперативная память объемом не менее 4 Гб, офисный пакет программного обеспечения)</w:t>
            </w:r>
          </w:p>
        </w:tc>
      </w:tr>
      <w:tr w:rsidR="0027428E" w:rsidRPr="0027428E" w14:paraId="12527135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7EEA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4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AED4" w14:textId="77777777" w:rsidR="0027428E" w:rsidRPr="0027428E" w:rsidRDefault="0027428E">
            <w:pPr>
              <w:rPr>
                <w:lang w:eastAsia="en-US"/>
              </w:rPr>
            </w:pPr>
            <w:r w:rsidRPr="0027428E">
              <w:t>Многофункциональное устройство\принтер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A9FE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нет</w:t>
            </w:r>
          </w:p>
        </w:tc>
      </w:tr>
      <w:tr w:rsidR="0027428E" w:rsidRPr="0027428E" w14:paraId="255A5945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C25C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5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47E6" w14:textId="77777777" w:rsidR="0027428E" w:rsidRPr="0027428E" w:rsidRDefault="0027428E">
            <w:pPr>
              <w:rPr>
                <w:lang w:eastAsia="en-US"/>
              </w:rPr>
            </w:pPr>
            <w:r w:rsidRPr="0027428E">
              <w:t>Экран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FB6C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нет</w:t>
            </w:r>
          </w:p>
        </w:tc>
      </w:tr>
      <w:tr w:rsidR="0027428E" w:rsidRPr="0027428E" w14:paraId="4E1C9819" w14:textId="77777777" w:rsidTr="0027428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6970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b/>
                <w:iCs/>
              </w:rPr>
              <w:t>Дополнительное оборудование</w:t>
            </w:r>
          </w:p>
        </w:tc>
      </w:tr>
      <w:tr w:rsidR="0027428E" w:rsidRPr="0027428E" w14:paraId="3E590C15" w14:textId="77777777" w:rsidTr="0027428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C994" w14:textId="77777777" w:rsidR="0027428E" w:rsidRPr="0027428E" w:rsidRDefault="0027428E">
            <w:pPr>
              <w:snapToGrid w:val="0"/>
              <w:rPr>
                <w:b/>
                <w:bCs/>
                <w:iCs/>
                <w:lang w:eastAsia="en-US"/>
              </w:rPr>
            </w:pPr>
            <w:r w:rsidRPr="0027428E">
              <w:rPr>
                <w:b/>
                <w:bCs/>
                <w:iCs/>
                <w:lang w:val="en-US"/>
              </w:rPr>
              <w:t>III</w:t>
            </w:r>
            <w:r w:rsidRPr="0027428E">
              <w:rPr>
                <w:b/>
                <w:bCs/>
                <w:iCs/>
              </w:rPr>
              <w:t xml:space="preserve"> Демонстрационные учебно-наглядные пособия</w:t>
            </w:r>
          </w:p>
        </w:tc>
      </w:tr>
      <w:tr w:rsidR="0027428E" w:rsidRPr="0027428E" w14:paraId="72C5FC56" w14:textId="77777777" w:rsidTr="0027428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48E2" w14:textId="77777777" w:rsidR="0027428E" w:rsidRPr="0027428E" w:rsidRDefault="0027428E">
            <w:pPr>
              <w:snapToGrid w:val="0"/>
              <w:rPr>
                <w:b/>
                <w:bCs/>
                <w:iCs/>
                <w:lang w:eastAsia="en-US"/>
              </w:rPr>
            </w:pPr>
            <w:r w:rsidRPr="0027428E">
              <w:rPr>
                <w:b/>
                <w:bCs/>
                <w:iCs/>
              </w:rPr>
              <w:t>Основное оборудование</w:t>
            </w:r>
          </w:p>
        </w:tc>
      </w:tr>
      <w:tr w:rsidR="0027428E" w:rsidRPr="0027428E" w14:paraId="15C24F9A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615C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1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D27A" w14:textId="77777777" w:rsidR="0027428E" w:rsidRPr="0027428E" w:rsidRDefault="0027428E">
            <w:pPr>
              <w:jc w:val="both"/>
            </w:pPr>
            <w:r w:rsidRPr="0027428E">
              <w:rPr>
                <w:iCs/>
              </w:rPr>
              <w:t xml:space="preserve"> </w:t>
            </w:r>
            <w:r w:rsidRPr="0027428E">
              <w:t>Комплект учебно-методических материалов</w:t>
            </w:r>
          </w:p>
          <w:p w14:paraId="492C53CF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t>- программное обеспечение «Компас 3</w:t>
            </w:r>
            <w:r w:rsidRPr="0027428E">
              <w:rPr>
                <w:lang w:val="en-US"/>
              </w:rPr>
              <w:t>D</w:t>
            </w:r>
            <w:r w:rsidRPr="0027428E">
              <w:t>», «Автокад»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FC99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нет</w:t>
            </w:r>
          </w:p>
        </w:tc>
      </w:tr>
      <w:tr w:rsidR="0027428E" w:rsidRPr="0027428E" w14:paraId="448BB03F" w14:textId="77777777" w:rsidTr="0027428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8E80" w14:textId="77777777" w:rsidR="0027428E" w:rsidRPr="0027428E" w:rsidRDefault="0027428E">
            <w:pPr>
              <w:rPr>
                <w:lang w:eastAsia="en-US"/>
              </w:rPr>
            </w:pPr>
            <w:r w:rsidRPr="0027428E">
              <w:rPr>
                <w:b/>
                <w:bCs/>
                <w:iCs/>
              </w:rPr>
              <w:t>Дополнительное оборудование</w:t>
            </w:r>
          </w:p>
        </w:tc>
      </w:tr>
      <w:tr w:rsidR="0027428E" w:rsidRPr="0027428E" w14:paraId="118EA5EB" w14:textId="77777777" w:rsidTr="0027428E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425E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1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F60E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t>Комплект чертежных принадлежностей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2BC2" w14:textId="77777777" w:rsidR="0027428E" w:rsidRPr="0027428E" w:rsidRDefault="0027428E">
            <w:pPr>
              <w:snapToGrid w:val="0"/>
              <w:rPr>
                <w:iCs/>
                <w:lang w:eastAsia="en-US"/>
              </w:rPr>
            </w:pPr>
            <w:r w:rsidRPr="0027428E">
              <w:rPr>
                <w:iCs/>
              </w:rPr>
              <w:t>нет</w:t>
            </w:r>
          </w:p>
        </w:tc>
      </w:tr>
    </w:tbl>
    <w:p w14:paraId="287FE630" w14:textId="77777777" w:rsidR="0027428E" w:rsidRPr="0027428E" w:rsidRDefault="0027428E" w:rsidP="0027428E">
      <w:pPr>
        <w:ind w:firstLine="709"/>
        <w:jc w:val="both"/>
        <w:rPr>
          <w:rFonts w:eastAsia="Segoe UI" w:cstheme="minorBidi"/>
          <w:bCs/>
          <w:iCs/>
          <w:lang w:eastAsia="en-US"/>
        </w:rPr>
      </w:pPr>
    </w:p>
    <w:p w14:paraId="4DAE93A8" w14:textId="77777777" w:rsidR="0027428E" w:rsidRPr="0027428E" w:rsidRDefault="0027428E" w:rsidP="0027428E">
      <w:pPr>
        <w:ind w:firstLine="709"/>
        <w:jc w:val="both"/>
        <w:rPr>
          <w:rFonts w:eastAsia="Segoe UI"/>
          <w:bCs/>
          <w:iCs/>
        </w:rPr>
      </w:pPr>
    </w:p>
    <w:p w14:paraId="3D63742A" w14:textId="77777777" w:rsidR="0027428E" w:rsidRPr="0027428E" w:rsidRDefault="0027428E" w:rsidP="0027428E">
      <w:pPr>
        <w:ind w:firstLine="709"/>
        <w:jc w:val="both"/>
        <w:rPr>
          <w:rFonts w:eastAsia="Segoe UI"/>
          <w:bCs/>
          <w:iCs/>
        </w:rPr>
      </w:pPr>
    </w:p>
    <w:p w14:paraId="2B6C4AD2" w14:textId="77777777" w:rsidR="0027428E" w:rsidRPr="0027428E" w:rsidRDefault="0027428E" w:rsidP="0027428E">
      <w:pPr>
        <w:rPr>
          <w:rFonts w:eastAsiaTheme="minorHAnsi"/>
        </w:rPr>
      </w:pPr>
      <w:r w:rsidRPr="0027428E">
        <w:t>3.2. Учебно-методическое обеспечение</w:t>
      </w:r>
    </w:p>
    <w:p w14:paraId="747F32C7" w14:textId="77777777" w:rsidR="0027428E" w:rsidRPr="0027428E" w:rsidRDefault="0027428E" w:rsidP="0027428E">
      <w:pPr>
        <w:pStyle w:val="afb"/>
        <w:ind w:left="0" w:firstLine="709"/>
        <w:rPr>
          <w:b/>
          <w:sz w:val="24"/>
          <w:szCs w:val="24"/>
        </w:rPr>
      </w:pPr>
      <w:r w:rsidRPr="0027428E">
        <w:rPr>
          <w:b/>
          <w:sz w:val="24"/>
          <w:szCs w:val="24"/>
        </w:rPr>
        <w:t>3.2.1. Основные печатные и/или электронные издания</w:t>
      </w:r>
    </w:p>
    <w:p w14:paraId="4ECBE9FD" w14:textId="77777777" w:rsidR="0027428E" w:rsidRPr="0027428E" w:rsidRDefault="0027428E" w:rsidP="0027428E">
      <w:pPr>
        <w:pStyle w:val="afb"/>
        <w:ind w:left="0" w:firstLine="709"/>
        <w:jc w:val="both"/>
        <w:rPr>
          <w:sz w:val="24"/>
          <w:szCs w:val="24"/>
          <w:shd w:val="clear" w:color="auto" w:fill="FFFFFF"/>
        </w:rPr>
      </w:pPr>
      <w:r w:rsidRPr="0027428E">
        <w:rPr>
          <w:sz w:val="24"/>
          <w:szCs w:val="24"/>
        </w:rPr>
        <w:t xml:space="preserve">1.  </w:t>
      </w:r>
      <w:r w:rsidRPr="0027428E">
        <w:rPr>
          <w:sz w:val="24"/>
          <w:szCs w:val="24"/>
          <w:shd w:val="clear" w:color="auto" w:fill="FFFFFF"/>
        </w:rPr>
        <w:t>Анамова Р. Р. Инженерная и компьютерная графика : учебник и практикум для среднего профессионального образования / Р. Р. Анамова [и др.] ; под общей редакцией Р. Р. Анамовой, С. А. Леоновой, Н. В. Пшеничновой. — 2-е изд., перераб. и доп. — Москва : Издательство Юрайт, 2024. — 226 с. — (Профессиональное образование). — ISBN 978-5-534-16834-1. — Текст : электронный // Образовательная платформа Юрайт [сайт]. — URL: </w:t>
      </w:r>
      <w:hyperlink r:id="rId17" w:tgtFrame="_blank" w:history="1">
        <w:r w:rsidRPr="0027428E">
          <w:rPr>
            <w:rStyle w:val="af5"/>
            <w:sz w:val="24"/>
            <w:szCs w:val="24"/>
            <w:bdr w:val="single" w:sz="2" w:space="0" w:color="E5E7EB" w:frame="1"/>
            <w:shd w:val="clear" w:color="auto" w:fill="FFFFFF"/>
          </w:rPr>
          <w:t>https://urait.ru/bcode/537963</w:t>
        </w:r>
      </w:hyperlink>
      <w:r w:rsidRPr="0027428E">
        <w:rPr>
          <w:sz w:val="24"/>
          <w:szCs w:val="24"/>
          <w:shd w:val="clear" w:color="auto" w:fill="FFFFFF"/>
        </w:rPr>
        <w:t> (дата обращения: 04.06.2024).</w:t>
      </w:r>
    </w:p>
    <w:p w14:paraId="7FDC65C0" w14:textId="77777777" w:rsidR="0027428E" w:rsidRPr="0027428E" w:rsidRDefault="0027428E" w:rsidP="0027428E">
      <w:pPr>
        <w:pStyle w:val="afb"/>
        <w:ind w:left="0" w:firstLine="709"/>
        <w:rPr>
          <w:sz w:val="24"/>
          <w:szCs w:val="24"/>
          <w:shd w:val="clear" w:color="auto" w:fill="FFFFFF"/>
        </w:rPr>
      </w:pPr>
      <w:r w:rsidRPr="0027428E">
        <w:rPr>
          <w:sz w:val="24"/>
          <w:szCs w:val="24"/>
          <w:shd w:val="clear" w:color="auto" w:fill="FFFFFF"/>
        </w:rPr>
        <w:t>2.</w:t>
      </w:r>
      <w:r w:rsidRPr="0027428E">
        <w:rPr>
          <w:sz w:val="24"/>
          <w:szCs w:val="24"/>
        </w:rPr>
        <w:t xml:space="preserve"> </w:t>
      </w:r>
      <w:r w:rsidRPr="0027428E">
        <w:rPr>
          <w:iCs/>
          <w:sz w:val="24"/>
          <w:szCs w:val="24"/>
          <w:bdr w:val="single" w:sz="2" w:space="0" w:color="E5E7EB" w:frame="1"/>
          <w:shd w:val="clear" w:color="auto" w:fill="FFFFFF"/>
        </w:rPr>
        <w:t>Боресков  А. В. </w:t>
      </w:r>
      <w:r w:rsidRPr="0027428E">
        <w:rPr>
          <w:sz w:val="24"/>
          <w:szCs w:val="24"/>
          <w:shd w:val="clear" w:color="auto" w:fill="FFFFFF"/>
        </w:rPr>
        <w:t xml:space="preserve"> Компьютерная графика : учебник и практикум для среднего профессионального образования / А. В. Боресков, Е. В. Шикин. — Москва : Издательство Юрайт, 2024. — 219 с. — (Профессиональное образование). — ISBN 978-5-534-11630-4. </w:t>
      </w:r>
      <w:r w:rsidRPr="0027428E">
        <w:rPr>
          <w:sz w:val="24"/>
          <w:szCs w:val="24"/>
          <w:shd w:val="clear" w:color="auto" w:fill="FFFFFF"/>
        </w:rPr>
        <w:lastRenderedPageBreak/>
        <w:t>— Текст : электронный // Образовательная платформа Юрайт [сайт]. — URL: </w:t>
      </w:r>
      <w:hyperlink r:id="rId18" w:tgtFrame="_blank" w:history="1">
        <w:r w:rsidRPr="0027428E">
          <w:rPr>
            <w:rStyle w:val="af5"/>
            <w:sz w:val="24"/>
            <w:szCs w:val="24"/>
            <w:bdr w:val="single" w:sz="2" w:space="0" w:color="E5E7EB" w:frame="1"/>
            <w:shd w:val="clear" w:color="auto" w:fill="FFFFFF"/>
          </w:rPr>
          <w:t>https://urait.ru/bcode/542797</w:t>
        </w:r>
      </w:hyperlink>
      <w:r w:rsidRPr="0027428E">
        <w:rPr>
          <w:sz w:val="24"/>
          <w:szCs w:val="24"/>
          <w:shd w:val="clear" w:color="auto" w:fill="FFFFFF"/>
        </w:rPr>
        <w:t> (дата обращения: 04.06.2024).</w:t>
      </w:r>
    </w:p>
    <w:p w14:paraId="45386498" w14:textId="77777777" w:rsidR="0027428E" w:rsidRPr="0027428E" w:rsidRDefault="0027428E" w:rsidP="0027428E">
      <w:pPr>
        <w:ind w:firstLine="709"/>
        <w:jc w:val="both"/>
      </w:pPr>
      <w:r w:rsidRPr="0027428E">
        <w:t>3.</w:t>
      </w:r>
      <w:r w:rsidRPr="0027428E">
        <w:rPr>
          <w:shd w:val="clear" w:color="auto" w:fill="FFFFFF"/>
        </w:rPr>
        <w:t xml:space="preserve"> </w:t>
      </w:r>
      <w:r w:rsidRPr="0027428E">
        <w:t>Бродский А.М. Инженерная графика (металлообработка): учебник для студентов учреждений СПО/ А.М.Бродский, Э.М.Фазлулин, В.А.Халдинов. - 16-е изд., стер. - М.: ИЦ "Академия", 2020.-400с.</w:t>
      </w:r>
    </w:p>
    <w:p w14:paraId="1F780026" w14:textId="77777777" w:rsidR="0027428E" w:rsidRPr="0027428E" w:rsidRDefault="0027428E" w:rsidP="0027428E">
      <w:pPr>
        <w:ind w:firstLine="709"/>
        <w:jc w:val="both"/>
      </w:pPr>
      <w:r w:rsidRPr="0027428E">
        <w:t>4.</w:t>
      </w:r>
      <w:hyperlink r:id="rId19" w:history="1">
        <w:r w:rsidRPr="0027428E">
          <w:rPr>
            <w:rStyle w:val="af5"/>
          </w:rPr>
          <w:t>Буланже Г.В.</w:t>
        </w:r>
      </w:hyperlink>
      <w:r w:rsidRPr="0027428E">
        <w:t xml:space="preserve"> Инженерная графика: учебник для СПО/ </w:t>
      </w:r>
      <w:hyperlink r:id="rId20" w:history="1">
        <w:r w:rsidRPr="0027428E">
          <w:rPr>
            <w:rStyle w:val="af5"/>
          </w:rPr>
          <w:t>Г.В.</w:t>
        </w:r>
      </w:hyperlink>
      <w:r w:rsidRPr="0027428E">
        <w:t xml:space="preserve"> </w:t>
      </w:r>
      <w:hyperlink r:id="rId21" w:history="1">
        <w:r w:rsidRPr="0027428E">
          <w:rPr>
            <w:rStyle w:val="af5"/>
          </w:rPr>
          <w:t>Буланже, В.</w:t>
        </w:r>
      </w:hyperlink>
      <w:r w:rsidRPr="0027428E">
        <w:t>А.</w:t>
      </w:r>
      <w:hyperlink r:id="rId22" w:history="1">
        <w:r w:rsidRPr="0027428E">
          <w:rPr>
            <w:rStyle w:val="af5"/>
          </w:rPr>
          <w:t>Гончарова.</w:t>
        </w:r>
      </w:hyperlink>
      <w:r w:rsidRPr="0027428E">
        <w:t>, И.А.</w:t>
      </w:r>
      <w:hyperlink r:id="rId23" w:history="1">
        <w:r w:rsidRPr="0027428E">
          <w:rPr>
            <w:rStyle w:val="af5"/>
          </w:rPr>
          <w:t>Гущин.</w:t>
        </w:r>
      </w:hyperlink>
      <w:r w:rsidRPr="0027428E">
        <w:t>, Т.С.</w:t>
      </w:r>
      <w:hyperlink r:id="rId24" w:history="1">
        <w:r w:rsidRPr="0027428E">
          <w:rPr>
            <w:rStyle w:val="af5"/>
          </w:rPr>
          <w:t>Молокова .</w:t>
        </w:r>
      </w:hyperlink>
      <w:r w:rsidRPr="0027428E">
        <w:t xml:space="preserve">– М.: ИНФРА-М, 2023.-381с. </w:t>
      </w:r>
      <w:hyperlink r:id="rId25" w:history="1">
        <w:r w:rsidRPr="0027428E">
          <w:rPr>
            <w:rStyle w:val="af5"/>
          </w:rPr>
          <w:t>https://znanium.com/catalog/document?id=352822</w:t>
        </w:r>
      </w:hyperlink>
    </w:p>
    <w:p w14:paraId="59AA7EFB" w14:textId="77777777" w:rsidR="0027428E" w:rsidRPr="0027428E" w:rsidRDefault="0027428E" w:rsidP="0027428E">
      <w:pPr>
        <w:shd w:val="clear" w:color="auto" w:fill="FFFFFF"/>
        <w:ind w:firstLine="709"/>
      </w:pPr>
      <w:r w:rsidRPr="0027428E">
        <w:t>5. Вышнепольский И.С., Вышнепольский В.И.Черчение: уч пособие для СПО/ И.С. Вышнепольский, В.И. Вышнепольский –М.: ИНФРА-М, 2021.- 400с.ISBN: 978-5-16-005474-2   ISBN-онлайн: 978-5-16-101572-8-</w:t>
      </w:r>
      <w:r w:rsidRPr="0027428E">
        <w:rPr>
          <w:shd w:val="clear" w:color="auto" w:fill="FFFFFF"/>
        </w:rPr>
        <w:t xml:space="preserve"> Текст : электронный // </w:t>
      </w:r>
      <w:r w:rsidRPr="0027428E">
        <w:rPr>
          <w:bCs/>
          <w:shd w:val="clear" w:color="auto" w:fill="FFFFFF"/>
        </w:rPr>
        <w:t>Электронная</w:t>
      </w:r>
      <w:r w:rsidRPr="0027428E">
        <w:rPr>
          <w:shd w:val="clear" w:color="auto" w:fill="FFFFFF"/>
        </w:rPr>
        <w:t> </w:t>
      </w:r>
      <w:r w:rsidRPr="0027428E">
        <w:rPr>
          <w:bCs/>
          <w:shd w:val="clear" w:color="auto" w:fill="FFFFFF"/>
        </w:rPr>
        <w:t>библиотечная</w:t>
      </w:r>
      <w:r w:rsidRPr="0027428E">
        <w:rPr>
          <w:shd w:val="clear" w:color="auto" w:fill="FFFFFF"/>
        </w:rPr>
        <w:t> система </w:t>
      </w:r>
      <w:r w:rsidRPr="0027428E">
        <w:rPr>
          <w:bCs/>
          <w:shd w:val="clear" w:color="auto" w:fill="FFFFFF"/>
        </w:rPr>
        <w:t>Znanium</w:t>
      </w:r>
      <w:r w:rsidRPr="0027428E">
        <w:rPr>
          <w:shd w:val="clear" w:color="auto" w:fill="FFFFFF"/>
        </w:rPr>
        <w:t>[сайт]. — URL:</w:t>
      </w:r>
      <w:r w:rsidRPr="0027428E">
        <w:t xml:space="preserve"> </w:t>
      </w:r>
      <w:hyperlink r:id="rId26" w:history="1">
        <w:r w:rsidRPr="0027428E">
          <w:rPr>
            <w:rStyle w:val="af5"/>
          </w:rPr>
          <w:t>https://new.znanium.com/catalog/document?id=344854</w:t>
        </w:r>
      </w:hyperlink>
      <w:r w:rsidRPr="0027428E">
        <w:t xml:space="preserve">       </w:t>
      </w:r>
    </w:p>
    <w:p w14:paraId="7CD64077" w14:textId="77777777" w:rsidR="0027428E" w:rsidRPr="0027428E" w:rsidRDefault="0027428E" w:rsidP="0027428E">
      <w:pPr>
        <w:pStyle w:val="afb"/>
        <w:ind w:left="0" w:firstLine="709"/>
        <w:jc w:val="both"/>
        <w:rPr>
          <w:sz w:val="24"/>
          <w:szCs w:val="24"/>
          <w:shd w:val="clear" w:color="auto" w:fill="FFFFFF"/>
        </w:rPr>
      </w:pPr>
      <w:r w:rsidRPr="0027428E">
        <w:rPr>
          <w:sz w:val="24"/>
          <w:szCs w:val="24"/>
        </w:rPr>
        <w:t>6.</w:t>
      </w:r>
      <w:r w:rsidRPr="0027428E">
        <w:rPr>
          <w:iCs/>
          <w:sz w:val="24"/>
          <w:szCs w:val="24"/>
          <w:bdr w:val="single" w:sz="2" w:space="0" w:color="E5E7EB" w:frame="1"/>
          <w:shd w:val="clear" w:color="auto" w:fill="FFFFFF"/>
        </w:rPr>
        <w:t xml:space="preserve"> Колошкина  И. Е. </w:t>
      </w:r>
      <w:r w:rsidRPr="0027428E">
        <w:rPr>
          <w:sz w:val="24"/>
          <w:szCs w:val="24"/>
          <w:shd w:val="clear" w:color="auto" w:fill="FFFFFF"/>
        </w:rPr>
        <w:t> Компьютерная графика : учебник и практикум для среднего профессионального образования / И. Е. Колошкина, В. А. Селезнев, С. А. Дмитроченко. — 4-е изд., перераб. и доп. — Москва : Издательство Юрайт, 2024. — 237 с. — (Профессиональное образование). — ISBN 978-5-534-17739-8. — Текст : электронный // Образовательная платформа Юрайт [сайт]. — URL: </w:t>
      </w:r>
      <w:hyperlink r:id="rId27" w:tgtFrame="_blank" w:history="1">
        <w:r w:rsidRPr="0027428E">
          <w:rPr>
            <w:rStyle w:val="af5"/>
            <w:sz w:val="24"/>
            <w:szCs w:val="24"/>
            <w:bdr w:val="single" w:sz="2" w:space="0" w:color="E5E7EB" w:frame="1"/>
            <w:shd w:val="clear" w:color="auto" w:fill="FFFFFF"/>
          </w:rPr>
          <w:t>https://urait.ru/bcode/533640</w:t>
        </w:r>
      </w:hyperlink>
      <w:r w:rsidRPr="0027428E">
        <w:rPr>
          <w:sz w:val="24"/>
          <w:szCs w:val="24"/>
          <w:shd w:val="clear" w:color="auto" w:fill="FFFFFF"/>
        </w:rPr>
        <w:t> (дата обращения: 04.06.2024).</w:t>
      </w:r>
    </w:p>
    <w:p w14:paraId="42741AE7" w14:textId="77777777" w:rsidR="0027428E" w:rsidRPr="0027428E" w:rsidRDefault="0027428E" w:rsidP="0027428E">
      <w:pPr>
        <w:pStyle w:val="afb"/>
        <w:ind w:left="0" w:firstLine="709"/>
        <w:jc w:val="both"/>
        <w:rPr>
          <w:sz w:val="24"/>
          <w:szCs w:val="24"/>
          <w:shd w:val="clear" w:color="auto" w:fill="FFFFFF"/>
        </w:rPr>
      </w:pPr>
      <w:r w:rsidRPr="0027428E">
        <w:rPr>
          <w:sz w:val="24"/>
          <w:szCs w:val="24"/>
          <w:shd w:val="clear" w:color="auto" w:fill="FFFFFF"/>
        </w:rPr>
        <w:t>7.</w:t>
      </w:r>
      <w:r w:rsidRPr="0027428E">
        <w:rPr>
          <w:iCs/>
          <w:sz w:val="24"/>
          <w:szCs w:val="24"/>
          <w:bdr w:val="single" w:sz="2" w:space="0" w:color="E5E7EB" w:frame="1"/>
          <w:shd w:val="clear" w:color="auto" w:fill="FFFFFF"/>
        </w:rPr>
        <w:t>Колошкина  И. Е. </w:t>
      </w:r>
      <w:r w:rsidRPr="0027428E">
        <w:rPr>
          <w:sz w:val="24"/>
          <w:szCs w:val="24"/>
          <w:shd w:val="clear" w:color="auto" w:fill="FFFFFF"/>
        </w:rPr>
        <w:t> Инженерная графика. CAD : учебник и практикум для среднего профессионального образования / И. Е. Колошкина, В. А. Селезнев. — Москва : Издательство Юрайт, 2024. — 220 с. — (Профессиональное образование). — ISBN 978-5-534-12484-2. — Текст : электронный // Образовательная платформа Юрайт [сайт]. — URL: </w:t>
      </w:r>
      <w:hyperlink r:id="rId28" w:tgtFrame="_blank" w:history="1">
        <w:r w:rsidRPr="0027428E">
          <w:rPr>
            <w:rStyle w:val="af5"/>
            <w:sz w:val="24"/>
            <w:szCs w:val="24"/>
            <w:bdr w:val="single" w:sz="2" w:space="0" w:color="E5E7EB" w:frame="1"/>
            <w:shd w:val="clear" w:color="auto" w:fill="FFFFFF"/>
          </w:rPr>
          <w:t>https://urait.ru/bcode/541923</w:t>
        </w:r>
      </w:hyperlink>
      <w:r w:rsidRPr="0027428E">
        <w:rPr>
          <w:sz w:val="24"/>
          <w:szCs w:val="24"/>
          <w:shd w:val="clear" w:color="auto" w:fill="FFFFFF"/>
        </w:rPr>
        <w:t> (дата обращения: 04.06.2024).</w:t>
      </w:r>
    </w:p>
    <w:p w14:paraId="7B38EB8D" w14:textId="77777777" w:rsidR="0027428E" w:rsidRPr="0027428E" w:rsidRDefault="0027428E" w:rsidP="0027428E">
      <w:pPr>
        <w:shd w:val="clear" w:color="auto" w:fill="FFFFFF"/>
        <w:ind w:firstLine="709"/>
        <w:jc w:val="both"/>
      </w:pPr>
      <w:r w:rsidRPr="0027428E">
        <w:t xml:space="preserve">8. Панасенко В.Е. Инженерная графика: учебное пособие для СПО/  В.Е.Панасенко.  - СПб.: Лань, 2021.-168с. </w:t>
      </w:r>
      <w:r w:rsidRPr="0027428E">
        <w:rPr>
          <w:rStyle w:val="a3"/>
          <w:shd w:val="clear" w:color="auto" w:fill="FFFFFF"/>
        </w:rPr>
        <w:t>ISBN:</w:t>
      </w:r>
      <w:r w:rsidRPr="0027428E">
        <w:rPr>
          <w:shd w:val="clear" w:color="auto" w:fill="FFFFFF"/>
        </w:rPr>
        <w:t> 978-5-507-46137-0.</w:t>
      </w:r>
      <w:r w:rsidRPr="0027428E">
        <w:t xml:space="preserve"> </w:t>
      </w:r>
      <w:hyperlink r:id="rId29" w:history="1">
        <w:r w:rsidRPr="0027428E">
          <w:rPr>
            <w:rStyle w:val="af5"/>
          </w:rPr>
          <w:t>https://e.lanbook.com/book/153640</w:t>
        </w:r>
      </w:hyperlink>
    </w:p>
    <w:p w14:paraId="51B1860B" w14:textId="77777777" w:rsidR="0027428E" w:rsidRPr="0027428E" w:rsidRDefault="0027428E" w:rsidP="0027428E">
      <w:pPr>
        <w:shd w:val="clear" w:color="auto" w:fill="FFFFFF"/>
        <w:ind w:firstLine="709"/>
        <w:jc w:val="both"/>
      </w:pPr>
      <w:r w:rsidRPr="0027428E">
        <w:t>9.</w:t>
      </w:r>
      <w:hyperlink r:id="rId30" w:history="1">
        <w:r w:rsidRPr="0027428E">
          <w:rPr>
            <w:rStyle w:val="af5"/>
          </w:rPr>
          <w:t>Раклов В.П.</w:t>
        </w:r>
      </w:hyperlink>
      <w:r w:rsidRPr="0027428E">
        <w:t xml:space="preserve"> </w:t>
      </w:r>
      <w:hyperlink r:id="rId31" w:history="1">
        <w:r w:rsidRPr="0027428E">
          <w:rPr>
            <w:rStyle w:val="af5"/>
          </w:rPr>
          <w:t>Яковлева Т.Я.</w:t>
        </w:r>
      </w:hyperlink>
      <w:r w:rsidRPr="0027428E">
        <w:t xml:space="preserve"> Инженерная графика: учебник для СПО/</w:t>
      </w:r>
      <w:hyperlink r:id="rId32" w:history="1">
        <w:r w:rsidRPr="0027428E">
          <w:rPr>
            <w:rStyle w:val="af5"/>
          </w:rPr>
          <w:t>В.П.</w:t>
        </w:r>
      </w:hyperlink>
      <w:r w:rsidRPr="0027428E">
        <w:t xml:space="preserve"> </w:t>
      </w:r>
      <w:hyperlink r:id="rId33" w:history="1">
        <w:r w:rsidRPr="0027428E">
          <w:rPr>
            <w:rStyle w:val="af5"/>
          </w:rPr>
          <w:t>Раклов,</w:t>
        </w:r>
      </w:hyperlink>
      <w:r w:rsidRPr="0027428E">
        <w:t xml:space="preserve"> </w:t>
      </w:r>
      <w:hyperlink r:id="rId34" w:history="1">
        <w:r w:rsidRPr="0027428E">
          <w:rPr>
            <w:rStyle w:val="af5"/>
          </w:rPr>
          <w:t xml:space="preserve"> Т.Я.</w:t>
        </w:r>
      </w:hyperlink>
      <w:r w:rsidRPr="0027428E">
        <w:t xml:space="preserve"> </w:t>
      </w:r>
      <w:hyperlink r:id="rId35" w:history="1">
        <w:r w:rsidRPr="0027428E">
          <w:rPr>
            <w:rStyle w:val="af5"/>
          </w:rPr>
          <w:t>Яковлева.</w:t>
        </w:r>
      </w:hyperlink>
      <w:r w:rsidRPr="0027428E">
        <w:t>– М.: ИНФРА-М, 2024.-305с. ISBN: 978-5-16-015343-8, ISBN-онлайн: 978-5-16-108264-5 -</w:t>
      </w:r>
      <w:r w:rsidRPr="0027428E">
        <w:rPr>
          <w:shd w:val="clear" w:color="auto" w:fill="FFFFFF"/>
        </w:rPr>
        <w:t xml:space="preserve"> Текст : электронный // </w:t>
      </w:r>
      <w:r w:rsidRPr="0027428E">
        <w:rPr>
          <w:bCs/>
          <w:shd w:val="clear" w:color="auto" w:fill="FFFFFF"/>
        </w:rPr>
        <w:t>Электронная</w:t>
      </w:r>
      <w:r w:rsidRPr="0027428E">
        <w:rPr>
          <w:shd w:val="clear" w:color="auto" w:fill="FFFFFF"/>
        </w:rPr>
        <w:t> </w:t>
      </w:r>
      <w:r w:rsidRPr="0027428E">
        <w:rPr>
          <w:bCs/>
          <w:shd w:val="clear" w:color="auto" w:fill="FFFFFF"/>
        </w:rPr>
        <w:t>библиотечная</w:t>
      </w:r>
      <w:r w:rsidRPr="0027428E">
        <w:rPr>
          <w:shd w:val="clear" w:color="auto" w:fill="FFFFFF"/>
        </w:rPr>
        <w:t> система </w:t>
      </w:r>
      <w:r w:rsidRPr="0027428E">
        <w:rPr>
          <w:bCs/>
          <w:shd w:val="clear" w:color="auto" w:fill="FFFFFF"/>
        </w:rPr>
        <w:t>Znanium</w:t>
      </w:r>
      <w:r w:rsidRPr="0027428E">
        <w:rPr>
          <w:shd w:val="clear" w:color="auto" w:fill="FFFFFF"/>
        </w:rPr>
        <w:t>[сайт]. — URL:</w:t>
      </w:r>
      <w:r w:rsidRPr="0027428E">
        <w:t xml:space="preserve"> </w:t>
      </w:r>
      <w:hyperlink r:id="rId36" w:history="1">
        <w:r w:rsidRPr="0027428E">
          <w:rPr>
            <w:rStyle w:val="af5"/>
          </w:rPr>
          <w:t>https://znanium.com/catalog/document?id=350426</w:t>
        </w:r>
      </w:hyperlink>
    </w:p>
    <w:p w14:paraId="22703DB9" w14:textId="77777777" w:rsidR="0027428E" w:rsidRPr="0027428E" w:rsidRDefault="0027428E" w:rsidP="0027428E">
      <w:pPr>
        <w:shd w:val="clear" w:color="auto" w:fill="FFFFFF"/>
        <w:ind w:firstLine="709"/>
        <w:jc w:val="both"/>
      </w:pPr>
      <w:r w:rsidRPr="0027428E">
        <w:t>10. Серга Г.В., Табачук И.И., Кузнецова Н.Н.</w:t>
      </w:r>
      <w:r w:rsidRPr="0027428E">
        <w:rPr>
          <w:shd w:val="clear" w:color="auto" w:fill="FFFFFF"/>
        </w:rPr>
        <w:t xml:space="preserve"> </w:t>
      </w:r>
      <w:r w:rsidRPr="0027428E">
        <w:t>Инженерная графика: уч пос для СПО/ Г.В. Серга, И.И. Табачук, Н.Н. Кузнецова – М.: ИНФРА-М, 2024.-383с.  ISBN: 978-5-16-015545-6        ISBN-онлайн: 978-5-16-107982-9</w:t>
      </w:r>
      <w:r w:rsidRPr="0027428E">
        <w:rPr>
          <w:shd w:val="clear" w:color="auto" w:fill="FFFFFF"/>
        </w:rPr>
        <w:t xml:space="preserve"> Текст : электронный // </w:t>
      </w:r>
      <w:r w:rsidRPr="0027428E">
        <w:rPr>
          <w:bCs/>
          <w:shd w:val="clear" w:color="auto" w:fill="FFFFFF"/>
        </w:rPr>
        <w:t>Электронная</w:t>
      </w:r>
      <w:r w:rsidRPr="0027428E">
        <w:rPr>
          <w:shd w:val="clear" w:color="auto" w:fill="FFFFFF"/>
        </w:rPr>
        <w:t xml:space="preserve">  </w:t>
      </w:r>
      <w:r w:rsidRPr="0027428E">
        <w:rPr>
          <w:bCs/>
          <w:shd w:val="clear" w:color="auto" w:fill="FFFFFF"/>
        </w:rPr>
        <w:t>библиотечная</w:t>
      </w:r>
      <w:r w:rsidRPr="0027428E">
        <w:rPr>
          <w:shd w:val="clear" w:color="auto" w:fill="FFFFFF"/>
        </w:rPr>
        <w:t> система </w:t>
      </w:r>
      <w:r w:rsidRPr="0027428E">
        <w:rPr>
          <w:bCs/>
          <w:shd w:val="clear" w:color="auto" w:fill="FFFFFF"/>
        </w:rPr>
        <w:t>Znanium</w:t>
      </w:r>
      <w:r w:rsidRPr="0027428E">
        <w:rPr>
          <w:shd w:val="clear" w:color="auto" w:fill="FFFFFF"/>
        </w:rPr>
        <w:t>[сайт]. — URL:</w:t>
      </w:r>
      <w:r w:rsidRPr="0027428E">
        <w:t xml:space="preserve"> </w:t>
      </w:r>
      <w:hyperlink r:id="rId37" w:history="1">
        <w:r w:rsidRPr="0027428E">
          <w:rPr>
            <w:rStyle w:val="af5"/>
          </w:rPr>
          <w:t>https://new.znanium.com/catalog/document?id=347706</w:t>
        </w:r>
      </w:hyperlink>
    </w:p>
    <w:p w14:paraId="46FCA0FF" w14:textId="77777777" w:rsidR="0027428E" w:rsidRPr="0027428E" w:rsidRDefault="0027428E" w:rsidP="0027428E">
      <w:pPr>
        <w:shd w:val="clear" w:color="auto" w:fill="FFFFFF"/>
        <w:ind w:firstLine="709"/>
        <w:jc w:val="both"/>
      </w:pPr>
      <w:r w:rsidRPr="0027428E">
        <w:t>11. Хейфец А. Л. Инженерная 3D-компьютерная графика в 2 т. Том 2 : учебник и практикум для среднего профессионального образования / А. Л. Хейфец, А. Н. Логиновский, И. В. Буторина, В. Н. Васильева ; под редакцией А. Л. Хейфеца. — 3-е изд., перераб. и доп. — Москва : Издательство Юрайт, 2024. — 279 с. — (Профессиональное образование). — ISBN 978-5-534-07974-6. — Текст : электронный // Образовательная платформа Юрайт [сайт]. — URL: </w:t>
      </w:r>
      <w:hyperlink r:id="rId38" w:tgtFrame="_blank" w:history="1">
        <w:r w:rsidRPr="0027428E">
          <w:rPr>
            <w:rStyle w:val="af5"/>
            <w:bdr w:val="single" w:sz="2" w:space="0" w:color="E5E7EB" w:frame="1"/>
          </w:rPr>
          <w:t>https://urait.ru/bcode/541310</w:t>
        </w:r>
      </w:hyperlink>
      <w:r w:rsidRPr="0027428E">
        <w:t> (дата обращения: 04.06.2024).</w:t>
      </w:r>
    </w:p>
    <w:p w14:paraId="64B938B7" w14:textId="77777777" w:rsidR="0027428E" w:rsidRPr="0027428E" w:rsidRDefault="0027428E" w:rsidP="0027428E">
      <w:pPr>
        <w:pStyle w:val="afb"/>
        <w:ind w:left="0" w:firstLine="709"/>
        <w:jc w:val="both"/>
        <w:rPr>
          <w:sz w:val="24"/>
          <w:szCs w:val="24"/>
        </w:rPr>
      </w:pPr>
      <w:r w:rsidRPr="0027428E">
        <w:rPr>
          <w:sz w:val="24"/>
          <w:szCs w:val="24"/>
        </w:rPr>
        <w:t>12.</w:t>
      </w:r>
      <w:r w:rsidRPr="0027428E">
        <w:rPr>
          <w:iCs/>
          <w:sz w:val="24"/>
          <w:szCs w:val="24"/>
          <w:bdr w:val="single" w:sz="2" w:space="0" w:color="E5E7EB" w:frame="1"/>
          <w:shd w:val="clear" w:color="auto" w:fill="FFFFFF"/>
        </w:rPr>
        <w:t xml:space="preserve"> Чекмарев  А. А. </w:t>
      </w:r>
      <w:r w:rsidRPr="0027428E">
        <w:rPr>
          <w:sz w:val="24"/>
          <w:szCs w:val="24"/>
          <w:shd w:val="clear" w:color="auto" w:fill="FFFFFF"/>
        </w:rPr>
        <w:t> Инженерная графика : учебник для среднего профессионального образования / А. А. Чекмарев. — 13-е изд., испр. и доп. — Москва : Издательство Юрайт, 2020. — 389 с. — (Профессиональное образование). — ISBN 978-5-534-07112-2. — Текст : электронный // Образовательная платформа Юрайт [сайт]. — URL: </w:t>
      </w:r>
      <w:hyperlink r:id="rId39" w:tgtFrame="_blank" w:history="1">
        <w:r w:rsidRPr="0027428E">
          <w:rPr>
            <w:rStyle w:val="af5"/>
            <w:sz w:val="24"/>
            <w:szCs w:val="24"/>
            <w:bdr w:val="single" w:sz="2" w:space="0" w:color="E5E7EB" w:frame="1"/>
            <w:shd w:val="clear" w:color="auto" w:fill="FFFFFF"/>
          </w:rPr>
          <w:t>https://urait.ru/bcode/450801</w:t>
        </w:r>
      </w:hyperlink>
      <w:r w:rsidRPr="0027428E">
        <w:rPr>
          <w:sz w:val="24"/>
          <w:szCs w:val="24"/>
          <w:shd w:val="clear" w:color="auto" w:fill="FFFFFF"/>
        </w:rPr>
        <w:t> (дата обращения: 04.06.2024)</w:t>
      </w:r>
    </w:p>
    <w:p w14:paraId="30C1BBC4" w14:textId="77777777" w:rsidR="0027428E" w:rsidRPr="0027428E" w:rsidRDefault="0027428E" w:rsidP="0027428E">
      <w:pPr>
        <w:pStyle w:val="afb"/>
        <w:ind w:left="0" w:firstLine="709"/>
        <w:jc w:val="both"/>
        <w:rPr>
          <w:sz w:val="24"/>
          <w:szCs w:val="24"/>
        </w:rPr>
      </w:pPr>
      <w:r w:rsidRPr="0027428E">
        <w:rPr>
          <w:sz w:val="24"/>
          <w:szCs w:val="24"/>
        </w:rPr>
        <w:t>13.</w:t>
      </w:r>
      <w:r w:rsidRPr="0027428E">
        <w:rPr>
          <w:iCs/>
          <w:sz w:val="24"/>
          <w:szCs w:val="24"/>
          <w:bdr w:val="single" w:sz="2" w:space="0" w:color="E5E7EB" w:frame="1"/>
          <w:shd w:val="clear" w:color="auto" w:fill="FFFFFF"/>
        </w:rPr>
        <w:t>Чекмарев  А. А. </w:t>
      </w:r>
      <w:r w:rsidRPr="0027428E">
        <w:rPr>
          <w:sz w:val="24"/>
          <w:szCs w:val="24"/>
          <w:shd w:val="clear" w:color="auto" w:fill="FFFFFF"/>
        </w:rPr>
        <w:t> Черчение : учебник для среднего профессионального образования / А. А. Чекмарев. — 2-е изд., перераб. и доп. — Москва : Издательство Юрайт, 2024. — 275 с. — (Профессиональное образование). — ISBN 978-5-534-09554-8. — Текст : электронный // Образовательная платформа Юрайт [сайт]. — URL: </w:t>
      </w:r>
      <w:hyperlink r:id="rId40" w:tgtFrame="_blank" w:history="1">
        <w:r w:rsidRPr="0027428E">
          <w:rPr>
            <w:rStyle w:val="af5"/>
            <w:sz w:val="24"/>
            <w:szCs w:val="24"/>
            <w:bdr w:val="single" w:sz="2" w:space="0" w:color="E5E7EB" w:frame="1"/>
            <w:shd w:val="clear" w:color="auto" w:fill="FFFFFF"/>
          </w:rPr>
          <w:t>https://urait.ru/bcode/538047</w:t>
        </w:r>
      </w:hyperlink>
      <w:r w:rsidRPr="0027428E">
        <w:rPr>
          <w:sz w:val="24"/>
          <w:szCs w:val="24"/>
          <w:shd w:val="clear" w:color="auto" w:fill="FFFFFF"/>
        </w:rPr>
        <w:t> (дата обращения: 04.06.2024).</w:t>
      </w:r>
    </w:p>
    <w:p w14:paraId="134D2EA4" w14:textId="77777777" w:rsidR="0027428E" w:rsidRPr="0027428E" w:rsidRDefault="0027428E" w:rsidP="0027428E">
      <w:pPr>
        <w:shd w:val="clear" w:color="auto" w:fill="FFFFFF"/>
        <w:ind w:firstLine="709"/>
        <w:jc w:val="both"/>
        <w:rPr>
          <w:lang w:val="x-none"/>
        </w:rPr>
      </w:pPr>
    </w:p>
    <w:p w14:paraId="1302F44A" w14:textId="77777777" w:rsidR="0027428E" w:rsidRPr="0027428E" w:rsidRDefault="0027428E" w:rsidP="0027428E">
      <w:pPr>
        <w:ind w:firstLine="709"/>
        <w:jc w:val="both"/>
      </w:pPr>
    </w:p>
    <w:p w14:paraId="736282E3" w14:textId="77777777" w:rsidR="0027428E" w:rsidRPr="0027428E" w:rsidRDefault="0027428E" w:rsidP="0027428E">
      <w:pPr>
        <w:ind w:firstLine="709"/>
        <w:jc w:val="both"/>
        <w:rPr>
          <w:b/>
          <w:bCs/>
        </w:rPr>
      </w:pPr>
      <w:r w:rsidRPr="0027428E">
        <w:rPr>
          <w:b/>
          <w:bCs/>
        </w:rPr>
        <w:t xml:space="preserve">3.2.2. Дополнительные источники </w:t>
      </w:r>
    </w:p>
    <w:p w14:paraId="25442DA9" w14:textId="77777777" w:rsidR="0027428E" w:rsidRPr="0027428E" w:rsidRDefault="0027428E" w:rsidP="0027428E">
      <w:pPr>
        <w:tabs>
          <w:tab w:val="left" w:pos="4516"/>
          <w:tab w:val="left" w:pos="5432"/>
          <w:tab w:val="left" w:pos="6348"/>
          <w:tab w:val="left" w:pos="7264"/>
          <w:tab w:val="left" w:pos="8180"/>
          <w:tab w:val="left" w:pos="9096"/>
          <w:tab w:val="left" w:pos="10012"/>
          <w:tab w:val="left" w:pos="10928"/>
          <w:tab w:val="left" w:pos="11844"/>
          <w:tab w:val="left" w:pos="12760"/>
          <w:tab w:val="left" w:pos="13676"/>
          <w:tab w:val="left" w:pos="14592"/>
          <w:tab w:val="left" w:pos="15508"/>
          <w:tab w:val="left" w:pos="16424"/>
          <w:tab w:val="left" w:pos="17340"/>
          <w:tab w:val="left" w:pos="18256"/>
        </w:tabs>
        <w:ind w:firstLine="709"/>
        <w:rPr>
          <w:bCs/>
        </w:rPr>
      </w:pPr>
    </w:p>
    <w:p w14:paraId="43987526" w14:textId="77777777" w:rsidR="0027428E" w:rsidRPr="0027428E" w:rsidRDefault="0027428E" w:rsidP="0027428E">
      <w:pPr>
        <w:tabs>
          <w:tab w:val="left" w:pos="4516"/>
          <w:tab w:val="left" w:pos="5432"/>
          <w:tab w:val="left" w:pos="6348"/>
          <w:tab w:val="left" w:pos="7264"/>
          <w:tab w:val="left" w:pos="8180"/>
          <w:tab w:val="left" w:pos="9096"/>
          <w:tab w:val="left" w:pos="10012"/>
          <w:tab w:val="left" w:pos="10928"/>
          <w:tab w:val="left" w:pos="11844"/>
          <w:tab w:val="left" w:pos="12760"/>
          <w:tab w:val="left" w:pos="13676"/>
          <w:tab w:val="left" w:pos="14592"/>
          <w:tab w:val="left" w:pos="15508"/>
          <w:tab w:val="left" w:pos="16424"/>
          <w:tab w:val="left" w:pos="17340"/>
          <w:tab w:val="left" w:pos="18256"/>
        </w:tabs>
        <w:ind w:firstLine="709"/>
        <w:jc w:val="both"/>
        <w:rPr>
          <w:bCs/>
        </w:rPr>
      </w:pPr>
      <w:r w:rsidRPr="0027428E">
        <w:rPr>
          <w:bCs/>
        </w:rPr>
        <w:t>1.Аверин В.Н. Компьютерная инженерная графика: учеб. пособие для студ. среднего проф. образования / В.Н.Аверин. – М. : Издательский центр «Академия», 2013г. – 224 с.</w:t>
      </w:r>
    </w:p>
    <w:p w14:paraId="4AD31AF4" w14:textId="77777777" w:rsidR="0027428E" w:rsidRPr="0027428E" w:rsidRDefault="0027428E" w:rsidP="0027428E">
      <w:pPr>
        <w:tabs>
          <w:tab w:val="left" w:pos="4516"/>
          <w:tab w:val="left" w:pos="5432"/>
          <w:tab w:val="left" w:pos="6348"/>
          <w:tab w:val="left" w:pos="7264"/>
          <w:tab w:val="left" w:pos="8180"/>
          <w:tab w:val="left" w:pos="9096"/>
          <w:tab w:val="left" w:pos="10012"/>
          <w:tab w:val="left" w:pos="10928"/>
          <w:tab w:val="left" w:pos="11844"/>
          <w:tab w:val="left" w:pos="12760"/>
          <w:tab w:val="left" w:pos="13676"/>
          <w:tab w:val="left" w:pos="14592"/>
          <w:tab w:val="left" w:pos="15508"/>
          <w:tab w:val="left" w:pos="16424"/>
          <w:tab w:val="left" w:pos="17340"/>
          <w:tab w:val="left" w:pos="18256"/>
        </w:tabs>
        <w:ind w:firstLine="709"/>
        <w:jc w:val="both"/>
        <w:rPr>
          <w:bCs/>
        </w:rPr>
      </w:pPr>
      <w:r w:rsidRPr="0027428E">
        <w:rPr>
          <w:shd w:val="clear" w:color="auto" w:fill="FFFFFF"/>
        </w:rPr>
        <w:t>2.ГОСТ 21.502-2007.</w:t>
      </w:r>
      <w:r w:rsidRPr="0027428E">
        <w:t xml:space="preserve"> Система проектной документации для строительства. Правила выполнения проектной и рабочей документации металлических конструкций</w:t>
      </w:r>
      <w:r w:rsidRPr="0027428E">
        <w:rPr>
          <w:shd w:val="clear" w:color="auto" w:fill="FFFFFF"/>
        </w:rPr>
        <w:t xml:space="preserve"> </w:t>
      </w:r>
      <w:r w:rsidRPr="0027428E">
        <w:rPr>
          <w:bCs/>
        </w:rPr>
        <w:t>М. : ИЦ «Стандартинформ», 2008г. – 20 с.</w:t>
      </w:r>
    </w:p>
    <w:p w14:paraId="1FBDEEEA" w14:textId="77777777" w:rsidR="0027428E" w:rsidRPr="0027428E" w:rsidRDefault="0027428E" w:rsidP="0027428E">
      <w:pPr>
        <w:ind w:firstLine="709"/>
        <w:jc w:val="both"/>
        <w:rPr>
          <w:b/>
          <w:bCs/>
        </w:rPr>
      </w:pPr>
    </w:p>
    <w:p w14:paraId="54834C8A" w14:textId="77777777" w:rsidR="0027428E" w:rsidRPr="0027428E" w:rsidRDefault="0027428E" w:rsidP="0027428E"/>
    <w:p w14:paraId="4C1C398D" w14:textId="77777777" w:rsidR="0027428E" w:rsidRPr="0027428E" w:rsidRDefault="0027428E" w:rsidP="0027428E"/>
    <w:p w14:paraId="71D8B3E1" w14:textId="77777777" w:rsidR="0027428E" w:rsidRPr="0027428E" w:rsidRDefault="0027428E" w:rsidP="0027428E"/>
    <w:p w14:paraId="2179C0E4" w14:textId="77777777" w:rsidR="0027428E" w:rsidRPr="0027428E" w:rsidRDefault="0027428E" w:rsidP="0027428E"/>
    <w:p w14:paraId="56E9B1EF" w14:textId="77777777" w:rsidR="0027428E" w:rsidRPr="0027428E" w:rsidRDefault="0027428E" w:rsidP="0027428E"/>
    <w:p w14:paraId="5E5C061F" w14:textId="77777777" w:rsidR="0027428E" w:rsidRPr="0027428E" w:rsidRDefault="0027428E" w:rsidP="0027428E"/>
    <w:p w14:paraId="0B63CD79" w14:textId="77777777" w:rsidR="0027428E" w:rsidRPr="0027428E" w:rsidRDefault="0027428E" w:rsidP="0027428E"/>
    <w:p w14:paraId="0ECE5840" w14:textId="77777777" w:rsidR="0027428E" w:rsidRPr="0027428E" w:rsidRDefault="0027428E" w:rsidP="0027428E">
      <w:r w:rsidRPr="0027428E">
        <w:br w:type="page"/>
      </w:r>
    </w:p>
    <w:sectPr w:rsidR="0027428E" w:rsidRPr="0027428E" w:rsidSect="00B9270A">
      <w:footerReference w:type="even" r:id="rId41"/>
      <w:footerReference w:type="default" r:id="rId42"/>
      <w:footerReference w:type="first" r:id="rId43"/>
      <w:footnotePr>
        <w:pos w:val="beneathText"/>
      </w:footnotePr>
      <w:pgSz w:w="11905" w:h="16837"/>
      <w:pgMar w:top="1134" w:right="850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C3551" w14:textId="77777777" w:rsidR="001E6B3C" w:rsidRDefault="001E6B3C">
      <w:r>
        <w:separator/>
      </w:r>
    </w:p>
  </w:endnote>
  <w:endnote w:type="continuationSeparator" w:id="0">
    <w:p w14:paraId="7D1857D2" w14:textId="77777777" w:rsidR="001E6B3C" w:rsidRDefault="001E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C936" w14:textId="77777777" w:rsidR="003C0EB5" w:rsidRDefault="003C0E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579EF" w14:textId="77777777" w:rsidR="003C0EB5" w:rsidRDefault="003C0EB5">
    <w:pPr>
      <w:pStyle w:val="af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AEF6" w14:textId="77777777" w:rsidR="003C0EB5" w:rsidRDefault="003C0EB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144B4" w14:textId="77777777" w:rsidR="001E6B3C" w:rsidRDefault="001E6B3C">
      <w:r>
        <w:separator/>
      </w:r>
    </w:p>
  </w:footnote>
  <w:footnote w:type="continuationSeparator" w:id="0">
    <w:p w14:paraId="09FF35A9" w14:textId="77777777" w:rsidR="001E6B3C" w:rsidRDefault="001E6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9" w15:restartNumberingAfterBreak="0">
    <w:nsid w:val="05E14A61"/>
    <w:multiLevelType w:val="hybridMultilevel"/>
    <w:tmpl w:val="7CAC5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BE00D9"/>
    <w:multiLevelType w:val="multilevel"/>
    <w:tmpl w:val="A260E2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 w15:restartNumberingAfterBreak="0">
    <w:nsid w:val="32A8093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3570216"/>
    <w:multiLevelType w:val="hybridMultilevel"/>
    <w:tmpl w:val="56A424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7C3542F"/>
    <w:multiLevelType w:val="hybridMultilevel"/>
    <w:tmpl w:val="C7849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24745">
    <w:abstractNumId w:val="0"/>
  </w:num>
  <w:num w:numId="2" w16cid:durableId="1878002448">
    <w:abstractNumId w:val="1"/>
  </w:num>
  <w:num w:numId="3" w16cid:durableId="1935822000">
    <w:abstractNumId w:val="2"/>
  </w:num>
  <w:num w:numId="4" w16cid:durableId="359745113">
    <w:abstractNumId w:val="3"/>
  </w:num>
  <w:num w:numId="5" w16cid:durableId="1491796637">
    <w:abstractNumId w:val="4"/>
  </w:num>
  <w:num w:numId="6" w16cid:durableId="330256871">
    <w:abstractNumId w:val="5"/>
  </w:num>
  <w:num w:numId="7" w16cid:durableId="1337923611">
    <w:abstractNumId w:val="6"/>
  </w:num>
  <w:num w:numId="8" w16cid:durableId="430587512">
    <w:abstractNumId w:val="7"/>
  </w:num>
  <w:num w:numId="9" w16cid:durableId="2058820350">
    <w:abstractNumId w:val="8"/>
  </w:num>
  <w:num w:numId="10" w16cid:durableId="1404374522">
    <w:abstractNumId w:val="9"/>
  </w:num>
  <w:num w:numId="11" w16cid:durableId="1592860477">
    <w:abstractNumId w:val="10"/>
  </w:num>
  <w:num w:numId="12" w16cid:durableId="1845054182">
    <w:abstractNumId w:val="11"/>
  </w:num>
  <w:num w:numId="13" w16cid:durableId="1020545794">
    <w:abstractNumId w:val="12"/>
  </w:num>
  <w:num w:numId="14" w16cid:durableId="133063874">
    <w:abstractNumId w:val="13"/>
  </w:num>
  <w:num w:numId="15" w16cid:durableId="1340038423">
    <w:abstractNumId w:val="14"/>
  </w:num>
  <w:num w:numId="16" w16cid:durableId="382676447">
    <w:abstractNumId w:val="15"/>
  </w:num>
  <w:num w:numId="17" w16cid:durableId="1686247996">
    <w:abstractNumId w:val="16"/>
  </w:num>
  <w:num w:numId="18" w16cid:durableId="1581669152">
    <w:abstractNumId w:val="17"/>
  </w:num>
  <w:num w:numId="19" w16cid:durableId="1746563191">
    <w:abstractNumId w:val="18"/>
  </w:num>
  <w:num w:numId="20" w16cid:durableId="142356319">
    <w:abstractNumId w:val="22"/>
  </w:num>
  <w:num w:numId="21" w16cid:durableId="566303552">
    <w:abstractNumId w:val="19"/>
  </w:num>
  <w:num w:numId="22" w16cid:durableId="1218123374">
    <w:abstractNumId w:val="5"/>
  </w:num>
  <w:num w:numId="23" w16cid:durableId="1604338348">
    <w:abstractNumId w:val="18"/>
  </w:num>
  <w:num w:numId="24" w16cid:durableId="1249997088">
    <w:abstractNumId w:val="4"/>
  </w:num>
  <w:num w:numId="25" w16cid:durableId="1054084008">
    <w:abstractNumId w:val="7"/>
  </w:num>
  <w:num w:numId="26" w16cid:durableId="1549145261">
    <w:abstractNumId w:val="14"/>
  </w:num>
  <w:num w:numId="27" w16cid:durableId="379667121">
    <w:abstractNumId w:val="15"/>
  </w:num>
  <w:num w:numId="28" w16cid:durableId="1105617234">
    <w:abstractNumId w:val="13"/>
  </w:num>
  <w:num w:numId="29" w16cid:durableId="20630197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600798">
    <w:abstractNumId w:val="23"/>
  </w:num>
  <w:num w:numId="31" w16cid:durableId="1173111501">
    <w:abstractNumId w:val="21"/>
  </w:num>
  <w:num w:numId="32" w16cid:durableId="1080906363">
    <w:abstractNumId w:val="6"/>
  </w:num>
  <w:num w:numId="33" w16cid:durableId="2092267282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5AB"/>
    <w:rsid w:val="0001086C"/>
    <w:rsid w:val="00011ACB"/>
    <w:rsid w:val="000244BF"/>
    <w:rsid w:val="00034721"/>
    <w:rsid w:val="000448BC"/>
    <w:rsid w:val="00047CE6"/>
    <w:rsid w:val="00047F31"/>
    <w:rsid w:val="00054545"/>
    <w:rsid w:val="0005517C"/>
    <w:rsid w:val="00073325"/>
    <w:rsid w:val="0007799F"/>
    <w:rsid w:val="00084D1B"/>
    <w:rsid w:val="000851E4"/>
    <w:rsid w:val="000B0021"/>
    <w:rsid w:val="000B7DB1"/>
    <w:rsid w:val="000C0B5D"/>
    <w:rsid w:val="000C30DF"/>
    <w:rsid w:val="000F0C50"/>
    <w:rsid w:val="00114633"/>
    <w:rsid w:val="00115654"/>
    <w:rsid w:val="00124CC2"/>
    <w:rsid w:val="00131AC2"/>
    <w:rsid w:val="00134516"/>
    <w:rsid w:val="0014621F"/>
    <w:rsid w:val="00166003"/>
    <w:rsid w:val="00172B41"/>
    <w:rsid w:val="001956E5"/>
    <w:rsid w:val="001B6C5D"/>
    <w:rsid w:val="001C12E9"/>
    <w:rsid w:val="001D2A7B"/>
    <w:rsid w:val="001D3B48"/>
    <w:rsid w:val="001E24E5"/>
    <w:rsid w:val="001E3ACD"/>
    <w:rsid w:val="001E538C"/>
    <w:rsid w:val="001E6B3C"/>
    <w:rsid w:val="001E7253"/>
    <w:rsid w:val="001F5696"/>
    <w:rsid w:val="002017A4"/>
    <w:rsid w:val="002121E1"/>
    <w:rsid w:val="00215C76"/>
    <w:rsid w:val="00221AE3"/>
    <w:rsid w:val="002226E9"/>
    <w:rsid w:val="00226291"/>
    <w:rsid w:val="0024378A"/>
    <w:rsid w:val="0025281C"/>
    <w:rsid w:val="002667AA"/>
    <w:rsid w:val="0027180B"/>
    <w:rsid w:val="00272D79"/>
    <w:rsid w:val="0027428E"/>
    <w:rsid w:val="00286278"/>
    <w:rsid w:val="002A46B8"/>
    <w:rsid w:val="002B37B6"/>
    <w:rsid w:val="002B7772"/>
    <w:rsid w:val="002C192F"/>
    <w:rsid w:val="002D027C"/>
    <w:rsid w:val="002D5725"/>
    <w:rsid w:val="002E37F6"/>
    <w:rsid w:val="002F6E1A"/>
    <w:rsid w:val="003060A4"/>
    <w:rsid w:val="00315551"/>
    <w:rsid w:val="003167E8"/>
    <w:rsid w:val="00317DE9"/>
    <w:rsid w:val="003241BF"/>
    <w:rsid w:val="00324246"/>
    <w:rsid w:val="00331B84"/>
    <w:rsid w:val="00344072"/>
    <w:rsid w:val="00353B08"/>
    <w:rsid w:val="00364118"/>
    <w:rsid w:val="00376135"/>
    <w:rsid w:val="00381934"/>
    <w:rsid w:val="003918ED"/>
    <w:rsid w:val="00397D8F"/>
    <w:rsid w:val="003A7011"/>
    <w:rsid w:val="003C0EB5"/>
    <w:rsid w:val="003C4E6F"/>
    <w:rsid w:val="003F2D77"/>
    <w:rsid w:val="003F4C97"/>
    <w:rsid w:val="003F70BB"/>
    <w:rsid w:val="00402CA3"/>
    <w:rsid w:val="004056ED"/>
    <w:rsid w:val="0041762F"/>
    <w:rsid w:val="00443D69"/>
    <w:rsid w:val="0044792F"/>
    <w:rsid w:val="0045417E"/>
    <w:rsid w:val="00476E6D"/>
    <w:rsid w:val="00481527"/>
    <w:rsid w:val="00491078"/>
    <w:rsid w:val="004A2B3D"/>
    <w:rsid w:val="004C0E70"/>
    <w:rsid w:val="004D490F"/>
    <w:rsid w:val="004D4A23"/>
    <w:rsid w:val="004E58C8"/>
    <w:rsid w:val="004F642F"/>
    <w:rsid w:val="004F6BCA"/>
    <w:rsid w:val="004F72E9"/>
    <w:rsid w:val="0051298E"/>
    <w:rsid w:val="005140A4"/>
    <w:rsid w:val="0052378B"/>
    <w:rsid w:val="0052515C"/>
    <w:rsid w:val="005260FC"/>
    <w:rsid w:val="00541D8C"/>
    <w:rsid w:val="00564E0B"/>
    <w:rsid w:val="00572637"/>
    <w:rsid w:val="00574BC4"/>
    <w:rsid w:val="00580241"/>
    <w:rsid w:val="005831E4"/>
    <w:rsid w:val="0059210C"/>
    <w:rsid w:val="00592FB1"/>
    <w:rsid w:val="005B7DAF"/>
    <w:rsid w:val="005E1345"/>
    <w:rsid w:val="005E37EE"/>
    <w:rsid w:val="0061348B"/>
    <w:rsid w:val="00617988"/>
    <w:rsid w:val="006272E2"/>
    <w:rsid w:val="00640649"/>
    <w:rsid w:val="00646692"/>
    <w:rsid w:val="006517EB"/>
    <w:rsid w:val="00663282"/>
    <w:rsid w:val="00680BA0"/>
    <w:rsid w:val="00696874"/>
    <w:rsid w:val="006B4318"/>
    <w:rsid w:val="006B55A2"/>
    <w:rsid w:val="006C1B8D"/>
    <w:rsid w:val="006C5EEA"/>
    <w:rsid w:val="006D03F1"/>
    <w:rsid w:val="006F0385"/>
    <w:rsid w:val="00703007"/>
    <w:rsid w:val="00706C50"/>
    <w:rsid w:val="00745DD4"/>
    <w:rsid w:val="00757DC7"/>
    <w:rsid w:val="00762BCD"/>
    <w:rsid w:val="00770AFA"/>
    <w:rsid w:val="007741DD"/>
    <w:rsid w:val="007855AB"/>
    <w:rsid w:val="00791880"/>
    <w:rsid w:val="007A4B7F"/>
    <w:rsid w:val="007B0571"/>
    <w:rsid w:val="007B326C"/>
    <w:rsid w:val="007B3762"/>
    <w:rsid w:val="007C0C31"/>
    <w:rsid w:val="007F30C0"/>
    <w:rsid w:val="008023EB"/>
    <w:rsid w:val="00805C0F"/>
    <w:rsid w:val="008347D4"/>
    <w:rsid w:val="00836674"/>
    <w:rsid w:val="00845BA9"/>
    <w:rsid w:val="008541EC"/>
    <w:rsid w:val="00854641"/>
    <w:rsid w:val="00864053"/>
    <w:rsid w:val="00865F52"/>
    <w:rsid w:val="00876A96"/>
    <w:rsid w:val="00884537"/>
    <w:rsid w:val="008B0EE4"/>
    <w:rsid w:val="008B5E68"/>
    <w:rsid w:val="008C4E15"/>
    <w:rsid w:val="008D3226"/>
    <w:rsid w:val="008F5834"/>
    <w:rsid w:val="00916E52"/>
    <w:rsid w:val="00941DBA"/>
    <w:rsid w:val="00944A87"/>
    <w:rsid w:val="0094619A"/>
    <w:rsid w:val="00960D3D"/>
    <w:rsid w:val="00971862"/>
    <w:rsid w:val="0098292D"/>
    <w:rsid w:val="00991B3C"/>
    <w:rsid w:val="00997FE1"/>
    <w:rsid w:val="009A5A17"/>
    <w:rsid w:val="009B6125"/>
    <w:rsid w:val="009B620F"/>
    <w:rsid w:val="009C4DFD"/>
    <w:rsid w:val="009D1BF5"/>
    <w:rsid w:val="009D1D14"/>
    <w:rsid w:val="009D40B1"/>
    <w:rsid w:val="00A03FE6"/>
    <w:rsid w:val="00A42202"/>
    <w:rsid w:val="00A45CB5"/>
    <w:rsid w:val="00A64164"/>
    <w:rsid w:val="00A80C74"/>
    <w:rsid w:val="00A869DB"/>
    <w:rsid w:val="00A92CBB"/>
    <w:rsid w:val="00AA74C6"/>
    <w:rsid w:val="00AB2458"/>
    <w:rsid w:val="00AB3CF3"/>
    <w:rsid w:val="00AD3A4B"/>
    <w:rsid w:val="00AE067C"/>
    <w:rsid w:val="00AE18E1"/>
    <w:rsid w:val="00AF1B0D"/>
    <w:rsid w:val="00AF75DD"/>
    <w:rsid w:val="00B10931"/>
    <w:rsid w:val="00B15E40"/>
    <w:rsid w:val="00B31CEB"/>
    <w:rsid w:val="00B35124"/>
    <w:rsid w:val="00B527BC"/>
    <w:rsid w:val="00B64154"/>
    <w:rsid w:val="00B768C0"/>
    <w:rsid w:val="00B85DDB"/>
    <w:rsid w:val="00B9270A"/>
    <w:rsid w:val="00B96D66"/>
    <w:rsid w:val="00BA23BA"/>
    <w:rsid w:val="00BB2214"/>
    <w:rsid w:val="00BB6526"/>
    <w:rsid w:val="00BC76EA"/>
    <w:rsid w:val="00BF532D"/>
    <w:rsid w:val="00C00735"/>
    <w:rsid w:val="00C0326E"/>
    <w:rsid w:val="00C1018F"/>
    <w:rsid w:val="00C106C4"/>
    <w:rsid w:val="00C223CF"/>
    <w:rsid w:val="00C534B0"/>
    <w:rsid w:val="00C60CAC"/>
    <w:rsid w:val="00C717CE"/>
    <w:rsid w:val="00C723CD"/>
    <w:rsid w:val="00C75674"/>
    <w:rsid w:val="00C826D9"/>
    <w:rsid w:val="00C949ED"/>
    <w:rsid w:val="00CB2694"/>
    <w:rsid w:val="00CC0FB5"/>
    <w:rsid w:val="00CC5871"/>
    <w:rsid w:val="00CE2001"/>
    <w:rsid w:val="00CE36A9"/>
    <w:rsid w:val="00CF2384"/>
    <w:rsid w:val="00D10C59"/>
    <w:rsid w:val="00D2251E"/>
    <w:rsid w:val="00D500EC"/>
    <w:rsid w:val="00D51647"/>
    <w:rsid w:val="00D52AA9"/>
    <w:rsid w:val="00D53CF0"/>
    <w:rsid w:val="00D61849"/>
    <w:rsid w:val="00D619CF"/>
    <w:rsid w:val="00D62F5D"/>
    <w:rsid w:val="00D64F1E"/>
    <w:rsid w:val="00D848B1"/>
    <w:rsid w:val="00D86277"/>
    <w:rsid w:val="00D86F48"/>
    <w:rsid w:val="00D91FA5"/>
    <w:rsid w:val="00DA744F"/>
    <w:rsid w:val="00DD436B"/>
    <w:rsid w:val="00DD7303"/>
    <w:rsid w:val="00DE23D3"/>
    <w:rsid w:val="00DE37FB"/>
    <w:rsid w:val="00E00681"/>
    <w:rsid w:val="00E0347D"/>
    <w:rsid w:val="00E06068"/>
    <w:rsid w:val="00E12BC3"/>
    <w:rsid w:val="00E34243"/>
    <w:rsid w:val="00E345A1"/>
    <w:rsid w:val="00E360BB"/>
    <w:rsid w:val="00E43445"/>
    <w:rsid w:val="00E45567"/>
    <w:rsid w:val="00E54714"/>
    <w:rsid w:val="00E57059"/>
    <w:rsid w:val="00E63CDF"/>
    <w:rsid w:val="00E7471D"/>
    <w:rsid w:val="00E859EA"/>
    <w:rsid w:val="00EC2287"/>
    <w:rsid w:val="00ED7961"/>
    <w:rsid w:val="00EE6EA6"/>
    <w:rsid w:val="00F07EC8"/>
    <w:rsid w:val="00F1006D"/>
    <w:rsid w:val="00F105BA"/>
    <w:rsid w:val="00F1130E"/>
    <w:rsid w:val="00F25CC0"/>
    <w:rsid w:val="00F32159"/>
    <w:rsid w:val="00F47314"/>
    <w:rsid w:val="00F5577F"/>
    <w:rsid w:val="00F61887"/>
    <w:rsid w:val="00F637EC"/>
    <w:rsid w:val="00F65EF3"/>
    <w:rsid w:val="00F74226"/>
    <w:rsid w:val="00F86886"/>
    <w:rsid w:val="00F87EE5"/>
    <w:rsid w:val="00F9702F"/>
    <w:rsid w:val="00F97215"/>
    <w:rsid w:val="00FA0054"/>
    <w:rsid w:val="00FA38FE"/>
    <w:rsid w:val="00FB4143"/>
    <w:rsid w:val="00FC417B"/>
    <w:rsid w:val="00FC7135"/>
    <w:rsid w:val="00FD005F"/>
    <w:rsid w:val="00FD74EB"/>
    <w:rsid w:val="00FD7C85"/>
    <w:rsid w:val="00FE52FB"/>
    <w:rsid w:val="00FE57CC"/>
    <w:rsid w:val="00FE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9212F1"/>
  <w15:docId w15:val="{DBEF4127-050A-430A-BDF5-50A7D3ADA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463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61849"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D61849"/>
    <w:rPr>
      <w:b/>
    </w:rPr>
  </w:style>
  <w:style w:type="character" w:customStyle="1" w:styleId="WW8Num3z0">
    <w:name w:val="WW8Num3z0"/>
    <w:rsid w:val="00D61849"/>
    <w:rPr>
      <w:rFonts w:ascii="Symbol" w:hAnsi="Symbol" w:cs="OpenSymbol"/>
    </w:rPr>
  </w:style>
  <w:style w:type="character" w:customStyle="1" w:styleId="WW8Num4z0">
    <w:name w:val="WW8Num4z0"/>
    <w:rsid w:val="00D61849"/>
    <w:rPr>
      <w:b/>
    </w:rPr>
  </w:style>
  <w:style w:type="character" w:customStyle="1" w:styleId="WW8Num5z0">
    <w:name w:val="WW8Num5z0"/>
    <w:rsid w:val="00D61849"/>
    <w:rPr>
      <w:rFonts w:ascii="Symbol" w:hAnsi="Symbol" w:cs="OpenSymbol"/>
    </w:rPr>
  </w:style>
  <w:style w:type="character" w:customStyle="1" w:styleId="WW8Num6z0">
    <w:name w:val="WW8Num6z0"/>
    <w:rsid w:val="00D61849"/>
    <w:rPr>
      <w:rFonts w:ascii="Symbol" w:hAnsi="Symbol" w:cs="OpenSymbol"/>
    </w:rPr>
  </w:style>
  <w:style w:type="character" w:customStyle="1" w:styleId="WW8Num7z0">
    <w:name w:val="WW8Num7z0"/>
    <w:rsid w:val="00D61849"/>
    <w:rPr>
      <w:rFonts w:ascii="Symbol" w:hAnsi="Symbol" w:cs="OpenSymbol"/>
    </w:rPr>
  </w:style>
  <w:style w:type="character" w:customStyle="1" w:styleId="WW8Num8z0">
    <w:name w:val="WW8Num8z0"/>
    <w:rsid w:val="00D61849"/>
    <w:rPr>
      <w:rFonts w:ascii="Symbol" w:hAnsi="Symbol" w:cs="OpenSymbol"/>
    </w:rPr>
  </w:style>
  <w:style w:type="character" w:customStyle="1" w:styleId="WW8Num9z0">
    <w:name w:val="WW8Num9z0"/>
    <w:rsid w:val="00D61849"/>
    <w:rPr>
      <w:rFonts w:ascii="Symbol" w:hAnsi="Symbol" w:cs="OpenSymbol"/>
    </w:rPr>
  </w:style>
  <w:style w:type="character" w:customStyle="1" w:styleId="WW8Num12z0">
    <w:name w:val="WW8Num12z0"/>
    <w:rsid w:val="00D61849"/>
    <w:rPr>
      <w:rFonts w:ascii="Symbol" w:hAnsi="Symbol" w:cs="OpenSymbol"/>
    </w:rPr>
  </w:style>
  <w:style w:type="character" w:customStyle="1" w:styleId="Absatz-Standardschriftart">
    <w:name w:val="Absatz-Standardschriftart"/>
    <w:rsid w:val="00D61849"/>
  </w:style>
  <w:style w:type="character" w:customStyle="1" w:styleId="WW-Absatz-Standardschriftart">
    <w:name w:val="WW-Absatz-Standardschriftart"/>
    <w:rsid w:val="00D61849"/>
  </w:style>
  <w:style w:type="character" w:customStyle="1" w:styleId="WW-Absatz-Standardschriftart1">
    <w:name w:val="WW-Absatz-Standardschriftart1"/>
    <w:rsid w:val="00D61849"/>
  </w:style>
  <w:style w:type="character" w:customStyle="1" w:styleId="WW-Absatz-Standardschriftart11">
    <w:name w:val="WW-Absatz-Standardschriftart11"/>
    <w:rsid w:val="00D61849"/>
  </w:style>
  <w:style w:type="character" w:customStyle="1" w:styleId="2">
    <w:name w:val="Основной шрифт абзаца2"/>
    <w:rsid w:val="00D61849"/>
  </w:style>
  <w:style w:type="character" w:customStyle="1" w:styleId="WW-Absatz-Standardschriftart111">
    <w:name w:val="WW-Absatz-Standardschriftart111"/>
    <w:rsid w:val="00D61849"/>
  </w:style>
  <w:style w:type="character" w:customStyle="1" w:styleId="WW8Num1z0">
    <w:name w:val="WW8Num1z0"/>
    <w:rsid w:val="00D61849"/>
    <w:rPr>
      <w:rFonts w:ascii="Symbol" w:hAnsi="Symbol"/>
      <w:b/>
    </w:rPr>
  </w:style>
  <w:style w:type="character" w:customStyle="1" w:styleId="10">
    <w:name w:val="Основной шрифт абзаца1"/>
    <w:rsid w:val="00D61849"/>
  </w:style>
  <w:style w:type="character" w:styleId="a3">
    <w:name w:val="Strong"/>
    <w:link w:val="11"/>
    <w:uiPriority w:val="22"/>
    <w:qFormat/>
    <w:rsid w:val="00D61849"/>
    <w:rPr>
      <w:b/>
      <w:bCs/>
    </w:rPr>
  </w:style>
  <w:style w:type="character" w:customStyle="1" w:styleId="a4">
    <w:name w:val="Символ сноски"/>
    <w:rsid w:val="00D61849"/>
    <w:rPr>
      <w:vertAlign w:val="superscript"/>
    </w:rPr>
  </w:style>
  <w:style w:type="character" w:customStyle="1" w:styleId="a5">
    <w:name w:val="Знак Знак"/>
    <w:rsid w:val="00D61849"/>
    <w:rPr>
      <w:sz w:val="24"/>
      <w:szCs w:val="24"/>
      <w:lang w:val="ru-RU" w:eastAsia="ar-SA" w:bidi="ar-SA"/>
    </w:rPr>
  </w:style>
  <w:style w:type="character" w:customStyle="1" w:styleId="12">
    <w:name w:val="Знак примечания1"/>
    <w:rsid w:val="00D61849"/>
    <w:rPr>
      <w:sz w:val="16"/>
      <w:szCs w:val="16"/>
    </w:rPr>
  </w:style>
  <w:style w:type="character" w:styleId="a6">
    <w:name w:val="page number"/>
    <w:basedOn w:val="10"/>
    <w:rsid w:val="00D61849"/>
  </w:style>
  <w:style w:type="character" w:customStyle="1" w:styleId="a7">
    <w:name w:val="Маркеры списка"/>
    <w:rsid w:val="00D61849"/>
    <w:rPr>
      <w:rFonts w:ascii="OpenSymbol" w:eastAsia="OpenSymbol" w:hAnsi="OpenSymbol" w:cs="OpenSymbol"/>
    </w:rPr>
  </w:style>
  <w:style w:type="character" w:customStyle="1" w:styleId="a8">
    <w:name w:val="Символ нумерации"/>
    <w:rsid w:val="00D61849"/>
  </w:style>
  <w:style w:type="paragraph" w:customStyle="1" w:styleId="13">
    <w:name w:val="Заголовок1"/>
    <w:basedOn w:val="a"/>
    <w:next w:val="a9"/>
    <w:rsid w:val="00D6184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rsid w:val="00D61849"/>
    <w:pPr>
      <w:spacing w:after="120"/>
    </w:pPr>
  </w:style>
  <w:style w:type="paragraph" w:styleId="aa">
    <w:name w:val="List"/>
    <w:basedOn w:val="a9"/>
    <w:rsid w:val="00D61849"/>
    <w:rPr>
      <w:rFonts w:cs="Tahoma"/>
    </w:rPr>
  </w:style>
  <w:style w:type="paragraph" w:customStyle="1" w:styleId="20">
    <w:name w:val="Название2"/>
    <w:basedOn w:val="a"/>
    <w:rsid w:val="00D61849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D61849"/>
    <w:pPr>
      <w:suppressLineNumbers/>
    </w:pPr>
    <w:rPr>
      <w:rFonts w:cs="Tahoma"/>
    </w:rPr>
  </w:style>
  <w:style w:type="paragraph" w:customStyle="1" w:styleId="14">
    <w:name w:val="Название1"/>
    <w:basedOn w:val="a"/>
    <w:rsid w:val="00D61849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"/>
    <w:rsid w:val="00D61849"/>
    <w:pPr>
      <w:suppressLineNumbers/>
    </w:pPr>
    <w:rPr>
      <w:rFonts w:cs="Tahoma"/>
    </w:rPr>
  </w:style>
  <w:style w:type="paragraph" w:styleId="ab">
    <w:name w:val="Normal (Web)"/>
    <w:basedOn w:val="a"/>
    <w:rsid w:val="00D61849"/>
    <w:pPr>
      <w:spacing w:before="280" w:after="280"/>
    </w:pPr>
  </w:style>
  <w:style w:type="paragraph" w:customStyle="1" w:styleId="210">
    <w:name w:val="Список 21"/>
    <w:basedOn w:val="a"/>
    <w:rsid w:val="00D61849"/>
    <w:pPr>
      <w:ind w:left="566" w:hanging="283"/>
    </w:pPr>
  </w:style>
  <w:style w:type="paragraph" w:customStyle="1" w:styleId="211">
    <w:name w:val="Основной текст с отступом 21"/>
    <w:basedOn w:val="a"/>
    <w:rsid w:val="00D61849"/>
    <w:pPr>
      <w:spacing w:after="120" w:line="480" w:lineRule="auto"/>
      <w:ind w:left="283"/>
    </w:pPr>
  </w:style>
  <w:style w:type="paragraph" w:styleId="ac">
    <w:name w:val="footnote text"/>
    <w:basedOn w:val="a"/>
    <w:semiHidden/>
    <w:rsid w:val="00D61849"/>
    <w:rPr>
      <w:sz w:val="20"/>
      <w:szCs w:val="20"/>
    </w:rPr>
  </w:style>
  <w:style w:type="paragraph" w:styleId="ad">
    <w:name w:val="Balloon Text"/>
    <w:basedOn w:val="a"/>
    <w:rsid w:val="00D61849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rsid w:val="00D61849"/>
    <w:pPr>
      <w:spacing w:after="120" w:line="480" w:lineRule="auto"/>
    </w:pPr>
  </w:style>
  <w:style w:type="paragraph" w:customStyle="1" w:styleId="16">
    <w:name w:val="Текст примечания1"/>
    <w:basedOn w:val="a"/>
    <w:rsid w:val="00D61849"/>
    <w:rPr>
      <w:sz w:val="20"/>
      <w:szCs w:val="20"/>
    </w:rPr>
  </w:style>
  <w:style w:type="paragraph" w:styleId="ae">
    <w:name w:val="annotation subject"/>
    <w:basedOn w:val="16"/>
    <w:next w:val="16"/>
    <w:rsid w:val="00D61849"/>
    <w:rPr>
      <w:b/>
      <w:bCs/>
    </w:rPr>
  </w:style>
  <w:style w:type="paragraph" w:customStyle="1" w:styleId="af">
    <w:name w:val="Знак"/>
    <w:basedOn w:val="a"/>
    <w:rsid w:val="00D6184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rsid w:val="00D61849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D6184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header"/>
    <w:basedOn w:val="a"/>
    <w:rsid w:val="00D61849"/>
    <w:pPr>
      <w:tabs>
        <w:tab w:val="center" w:pos="4677"/>
        <w:tab w:val="right" w:pos="9355"/>
      </w:tabs>
    </w:pPr>
  </w:style>
  <w:style w:type="paragraph" w:customStyle="1" w:styleId="af2">
    <w:name w:val="Содержимое таблицы"/>
    <w:basedOn w:val="a"/>
    <w:rsid w:val="00D61849"/>
    <w:pPr>
      <w:suppressLineNumbers/>
    </w:pPr>
  </w:style>
  <w:style w:type="paragraph" w:customStyle="1" w:styleId="af3">
    <w:name w:val="Заголовок таблицы"/>
    <w:basedOn w:val="af2"/>
    <w:rsid w:val="00D61849"/>
    <w:pPr>
      <w:jc w:val="center"/>
    </w:pPr>
    <w:rPr>
      <w:b/>
      <w:bCs/>
    </w:rPr>
  </w:style>
  <w:style w:type="paragraph" w:customStyle="1" w:styleId="af4">
    <w:name w:val="Содержимое врезки"/>
    <w:basedOn w:val="a9"/>
    <w:rsid w:val="00D61849"/>
  </w:style>
  <w:style w:type="character" w:styleId="af5">
    <w:name w:val="Hyperlink"/>
    <w:unhideWhenUsed/>
    <w:rsid w:val="00166003"/>
    <w:rPr>
      <w:color w:val="0000FF"/>
      <w:u w:val="single"/>
    </w:rPr>
  </w:style>
  <w:style w:type="table" w:styleId="af6">
    <w:name w:val="Table Grid"/>
    <w:basedOn w:val="a1"/>
    <w:rsid w:val="005802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Выделение1"/>
    <w:link w:val="af7"/>
    <w:uiPriority w:val="20"/>
    <w:rsid w:val="0027428E"/>
    <w:pPr>
      <w:spacing w:after="160" w:line="264" w:lineRule="auto"/>
    </w:pPr>
    <w:rPr>
      <w:rFonts w:eastAsiaTheme="minorHAnsi"/>
      <w:i/>
      <w:sz w:val="22"/>
      <w:szCs w:val="22"/>
      <w:lang w:eastAsia="en-US"/>
    </w:rPr>
  </w:style>
  <w:style w:type="character" w:styleId="af7">
    <w:name w:val="Emphasis"/>
    <w:link w:val="17"/>
    <w:uiPriority w:val="20"/>
    <w:qFormat/>
    <w:rsid w:val="0027428E"/>
    <w:rPr>
      <w:rFonts w:eastAsiaTheme="minorHAnsi"/>
      <w:i/>
      <w:sz w:val="22"/>
      <w:szCs w:val="22"/>
      <w:lang w:eastAsia="en-US"/>
    </w:rPr>
  </w:style>
  <w:style w:type="paragraph" w:customStyle="1" w:styleId="11">
    <w:name w:val="Строгий1"/>
    <w:link w:val="a3"/>
    <w:uiPriority w:val="22"/>
    <w:rsid w:val="0027428E"/>
    <w:pPr>
      <w:spacing w:after="160" w:line="264" w:lineRule="auto"/>
    </w:pPr>
    <w:rPr>
      <w:b/>
      <w:bCs/>
    </w:rPr>
  </w:style>
  <w:style w:type="character" w:customStyle="1" w:styleId="18">
    <w:name w:val="Оглавление 1 Знак"/>
    <w:basedOn w:val="a0"/>
    <w:link w:val="19"/>
    <w:uiPriority w:val="39"/>
    <w:locked/>
    <w:rsid w:val="0027428E"/>
    <w:rPr>
      <w:b/>
      <w:bCs/>
      <w:noProof/>
    </w:rPr>
  </w:style>
  <w:style w:type="paragraph" w:styleId="19">
    <w:name w:val="toc 1"/>
    <w:basedOn w:val="a"/>
    <w:next w:val="a"/>
    <w:link w:val="18"/>
    <w:autoRedefine/>
    <w:uiPriority w:val="39"/>
    <w:unhideWhenUsed/>
    <w:rsid w:val="0027428E"/>
    <w:pPr>
      <w:tabs>
        <w:tab w:val="right" w:leader="dot" w:pos="9639"/>
      </w:tabs>
      <w:suppressAutoHyphens w:val="0"/>
    </w:pPr>
    <w:rPr>
      <w:b/>
      <w:bCs/>
      <w:noProof/>
      <w:sz w:val="20"/>
      <w:szCs w:val="20"/>
      <w:lang w:eastAsia="ru-RU"/>
    </w:rPr>
  </w:style>
  <w:style w:type="character" w:customStyle="1" w:styleId="23">
    <w:name w:val="Оглавление 2 Знак"/>
    <w:basedOn w:val="a0"/>
    <w:link w:val="24"/>
    <w:uiPriority w:val="39"/>
    <w:locked/>
    <w:rsid w:val="0027428E"/>
    <w:rPr>
      <w:i/>
      <w:iCs/>
      <w:noProof/>
      <w:sz w:val="24"/>
      <w:szCs w:val="24"/>
    </w:rPr>
  </w:style>
  <w:style w:type="paragraph" w:styleId="24">
    <w:name w:val="toc 2"/>
    <w:basedOn w:val="a"/>
    <w:next w:val="a"/>
    <w:link w:val="23"/>
    <w:autoRedefine/>
    <w:uiPriority w:val="39"/>
    <w:unhideWhenUsed/>
    <w:rsid w:val="0027428E"/>
    <w:pPr>
      <w:tabs>
        <w:tab w:val="right" w:leader="dot" w:pos="9639"/>
      </w:tabs>
      <w:suppressAutoHyphens w:val="0"/>
      <w:spacing w:before="120"/>
      <w:ind w:left="240"/>
    </w:pPr>
    <w:rPr>
      <w:i/>
      <w:iCs/>
      <w:noProof/>
      <w:lang w:eastAsia="ru-RU"/>
    </w:rPr>
  </w:style>
  <w:style w:type="character" w:customStyle="1" w:styleId="af8">
    <w:name w:val="Без интервала Знак"/>
    <w:link w:val="af9"/>
    <w:uiPriority w:val="99"/>
    <w:locked/>
    <w:rsid w:val="0027428E"/>
    <w:rPr>
      <w:rFonts w:ascii="Calibri" w:hAnsi="Calibri"/>
    </w:rPr>
  </w:style>
  <w:style w:type="paragraph" w:styleId="af9">
    <w:name w:val="No Spacing"/>
    <w:link w:val="af8"/>
    <w:uiPriority w:val="99"/>
    <w:qFormat/>
    <w:rsid w:val="0027428E"/>
    <w:rPr>
      <w:rFonts w:ascii="Calibri" w:hAnsi="Calibri"/>
    </w:rPr>
  </w:style>
  <w:style w:type="character" w:customStyle="1" w:styleId="afa">
    <w:name w:val="Абзац списка Знак"/>
    <w:aliases w:val="Этапы Знак,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"/>
    <w:link w:val="afb"/>
    <w:qFormat/>
    <w:locked/>
    <w:rsid w:val="0027428E"/>
  </w:style>
  <w:style w:type="paragraph" w:styleId="afb">
    <w:name w:val="List Paragraph"/>
    <w:aliases w:val="Этапы,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fa"/>
    <w:qFormat/>
    <w:rsid w:val="0027428E"/>
    <w:pPr>
      <w:suppressAutoHyphens w:val="0"/>
      <w:ind w:left="720"/>
      <w:contextualSpacing/>
    </w:pPr>
    <w:rPr>
      <w:sz w:val="20"/>
      <w:szCs w:val="20"/>
      <w:lang w:eastAsia="ru-RU"/>
    </w:rPr>
  </w:style>
  <w:style w:type="character" w:styleId="afc">
    <w:name w:val="footnote reference"/>
    <w:aliases w:val="Знак сноски-FN,Ciae niinee-FN,AЗнак сноски зел"/>
    <w:link w:val="1a"/>
    <w:uiPriority w:val="99"/>
    <w:unhideWhenUsed/>
    <w:rsid w:val="0027428E"/>
    <w:rPr>
      <w:vertAlign w:val="superscript"/>
    </w:rPr>
  </w:style>
  <w:style w:type="paragraph" w:customStyle="1" w:styleId="1a">
    <w:name w:val="Знак сноски1"/>
    <w:basedOn w:val="a"/>
    <w:link w:val="afc"/>
    <w:uiPriority w:val="99"/>
    <w:rsid w:val="0027428E"/>
    <w:pPr>
      <w:suppressAutoHyphens w:val="0"/>
    </w:pPr>
    <w:rPr>
      <w:sz w:val="20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\\192.168.3.2\Documents\&#1052;&#1045;&#1058;&#1054;&#1044;&#1048;&#1063;&#1045;&#1057;&#1050;&#1040;&#1071;%20&#1056;&#1040;&#1041;&#1054;&#1058;&#1040;\&#1055;&#1056;&#1054;&#1060;&#1045;&#1057;&#1057;&#1048;&#1054;&#1053;&#1040;&#1051;&#1048;&#1058;&#1045;&#1058;\&#1052;&#1072;&#1082;&#1077;&#1090;%20&#1054;&#1055;&#1054;&#1055;-&#1055;%20&#8212;%20&#1052;&#1077;&#1090;&#1072;&#1083;&#1083;&#1091;&#1088;&#1075;&#1080;&#1103;%2022.02.08\&#1055;&#1088;&#1080;&#1083;%20%202%20%20&#1054;&#1055;%20%20%2022.02.08%20&#1054;&#1055;&#1054;&#1055;-&#1055;_2024.docx" TargetMode="External"/><Relationship Id="rId18" Type="http://schemas.openxmlformats.org/officeDocument/2006/relationships/hyperlink" Target="https://urait.ru/bcode/542797" TargetMode="External"/><Relationship Id="rId26" Type="http://schemas.openxmlformats.org/officeDocument/2006/relationships/hyperlink" Target="https://new.znanium.com/catalog/document?id=344854" TargetMode="External"/><Relationship Id="rId39" Type="http://schemas.openxmlformats.org/officeDocument/2006/relationships/hyperlink" Target="https://urait.ru/bcode/450801" TargetMode="External"/><Relationship Id="rId21" Type="http://schemas.openxmlformats.org/officeDocument/2006/relationships/hyperlink" Target="https://znanium.com/catalog/authors/books?ref=041c68a5-38da-11e4-b05e-00237dd2fde2" TargetMode="External"/><Relationship Id="rId34" Type="http://schemas.openxmlformats.org/officeDocument/2006/relationships/hyperlink" Target="https://znanium.com/catalog/authors/books?ref=f78cec30-43e9-11e9-a56f-90b11c31de4c" TargetMode="External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\\192.168.3.2\Documents\&#1052;&#1045;&#1058;&#1054;&#1044;&#1048;&#1063;&#1045;&#1057;&#1050;&#1040;&#1071;%20&#1056;&#1040;&#1041;&#1054;&#1058;&#1040;\&#1055;&#1056;&#1054;&#1060;&#1045;&#1057;&#1057;&#1048;&#1054;&#1053;&#1040;&#1051;&#1048;&#1058;&#1045;&#1058;\&#1052;&#1072;&#1082;&#1077;&#1090;%20&#1054;&#1055;&#1054;&#1055;-&#1055;%20&#8212;%20&#1052;&#1077;&#1090;&#1072;&#1083;&#1083;&#1091;&#1088;&#1075;&#1080;&#1103;%2022.02.08\&#1055;&#1088;&#1080;&#1083;%20%202%20%20&#1054;&#1055;%20%20%2022.02.08%20&#1054;&#1055;&#1054;&#1055;-&#1055;_2024.docx" TargetMode="External"/><Relationship Id="rId29" Type="http://schemas.openxmlformats.org/officeDocument/2006/relationships/hyperlink" Target="https://e.lanbook.com/book/15364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192.168.3.2\Documents\&#1052;&#1045;&#1058;&#1054;&#1044;&#1048;&#1063;&#1045;&#1057;&#1050;&#1040;&#1071;%20&#1056;&#1040;&#1041;&#1054;&#1058;&#1040;\&#1055;&#1056;&#1054;&#1060;&#1045;&#1057;&#1057;&#1048;&#1054;&#1053;&#1040;&#1051;&#1048;&#1058;&#1045;&#1058;\&#1052;&#1072;&#1082;&#1077;&#1090;%20&#1054;&#1055;&#1054;&#1055;-&#1055;%20&#8212;%20&#1052;&#1077;&#1090;&#1072;&#1083;&#1083;&#1091;&#1088;&#1075;&#1080;&#1103;%2022.02.08\&#1055;&#1088;&#1080;&#1083;%20%202%20%20&#1054;&#1055;%20%20%2022.02.08%20&#1054;&#1055;&#1054;&#1055;-&#1055;_2024.docx" TargetMode="External"/><Relationship Id="rId24" Type="http://schemas.openxmlformats.org/officeDocument/2006/relationships/hyperlink" Target="https://znanium.com/catalog/authors/books?ref=e04cc856-5227-11e9-be81-90b11c31de4c" TargetMode="External"/><Relationship Id="rId32" Type="http://schemas.openxmlformats.org/officeDocument/2006/relationships/hyperlink" Target="https://znanium.com/catalog/authors/books?ref=9582bef6-4011-11e9-a56f-90b11c31de4c" TargetMode="External"/><Relationship Id="rId37" Type="http://schemas.openxmlformats.org/officeDocument/2006/relationships/hyperlink" Target="https://new.znanium.com/catalog/document?id=347706" TargetMode="External"/><Relationship Id="rId40" Type="http://schemas.openxmlformats.org/officeDocument/2006/relationships/hyperlink" Target="https://urait.ru/bcode/538047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\\192.168.3.2\Documents\&#1052;&#1045;&#1058;&#1054;&#1044;&#1048;&#1063;&#1045;&#1057;&#1050;&#1040;&#1071;%20&#1056;&#1040;&#1041;&#1054;&#1058;&#1040;\&#1055;&#1056;&#1054;&#1060;&#1045;&#1057;&#1057;&#1048;&#1054;&#1053;&#1040;&#1051;&#1048;&#1058;&#1045;&#1058;\&#1052;&#1072;&#1082;&#1077;&#1090;%20&#1054;&#1055;&#1054;&#1055;-&#1055;%20&#8212;%20&#1052;&#1077;&#1090;&#1072;&#1083;&#1083;&#1091;&#1088;&#1075;&#1080;&#1103;%2022.02.08\&#1055;&#1088;&#1080;&#1083;%20%202%20%20&#1054;&#1055;%20%20%2022.02.08%20&#1054;&#1055;&#1054;&#1055;-&#1055;_2024.docx" TargetMode="External"/><Relationship Id="rId23" Type="http://schemas.openxmlformats.org/officeDocument/2006/relationships/hyperlink" Target="https://znanium.com/catalog/authors/books?ref=041c68a6-38da-11e4-b05e-00237dd2fde2" TargetMode="External"/><Relationship Id="rId28" Type="http://schemas.openxmlformats.org/officeDocument/2006/relationships/hyperlink" Target="https://urait.ru/bcode/541923" TargetMode="External"/><Relationship Id="rId36" Type="http://schemas.openxmlformats.org/officeDocument/2006/relationships/hyperlink" Target="https://znanium.com/catalog/document?id=350426" TargetMode="External"/><Relationship Id="rId10" Type="http://schemas.openxmlformats.org/officeDocument/2006/relationships/hyperlink" Target="file:///\\192.168.3.2\Documents\&#1052;&#1045;&#1058;&#1054;&#1044;&#1048;&#1063;&#1045;&#1057;&#1050;&#1040;&#1071;%20&#1056;&#1040;&#1041;&#1054;&#1058;&#1040;\&#1055;&#1056;&#1054;&#1060;&#1045;&#1057;&#1057;&#1048;&#1054;&#1053;&#1040;&#1051;&#1048;&#1058;&#1045;&#1058;\&#1052;&#1072;&#1082;&#1077;&#1090;%20&#1054;&#1055;&#1054;&#1055;-&#1055;%20&#8212;%20&#1052;&#1077;&#1090;&#1072;&#1083;&#1083;&#1091;&#1088;&#1075;&#1080;&#1103;%2022.02.08\&#1055;&#1088;&#1080;&#1083;%20%202%20%20&#1054;&#1055;%20%20%2022.02.08%20&#1054;&#1055;&#1054;&#1055;-&#1055;_2024.docx" TargetMode="External"/><Relationship Id="rId19" Type="http://schemas.openxmlformats.org/officeDocument/2006/relationships/hyperlink" Target="https://znanium.com/catalog/authors/books?ref=041c68a5-38da-11e4-b05e-00237dd2fde2" TargetMode="External"/><Relationship Id="rId31" Type="http://schemas.openxmlformats.org/officeDocument/2006/relationships/hyperlink" Target="https://znanium.com/catalog/authors/books?ref=f78cec30-43e9-11e9-a56f-90b11c31de4c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\\192.168.3.2\Documents\&#1052;&#1045;&#1058;&#1054;&#1044;&#1048;&#1063;&#1045;&#1057;&#1050;&#1040;&#1071;%20&#1056;&#1040;&#1041;&#1054;&#1058;&#1040;\&#1055;&#1056;&#1054;&#1060;&#1045;&#1057;&#1057;&#1048;&#1054;&#1053;&#1040;&#1051;&#1048;&#1058;&#1045;&#1058;\&#1052;&#1072;&#1082;&#1077;&#1090;%20&#1054;&#1055;&#1054;&#1055;-&#1055;%20&#8212;%20&#1052;&#1077;&#1090;&#1072;&#1083;&#1083;&#1091;&#1088;&#1075;&#1080;&#1103;%2022.02.08\&#1055;&#1088;&#1080;&#1083;%20%202%20%20&#1054;&#1055;%20%20%2022.02.08%20&#1054;&#1055;&#1054;&#1055;-&#1055;_2024.docx" TargetMode="External"/><Relationship Id="rId14" Type="http://schemas.openxmlformats.org/officeDocument/2006/relationships/hyperlink" Target="file:///\\192.168.3.2\Documents\&#1052;&#1045;&#1058;&#1054;&#1044;&#1048;&#1063;&#1045;&#1057;&#1050;&#1040;&#1071;%20&#1056;&#1040;&#1041;&#1054;&#1058;&#1040;\&#1055;&#1056;&#1054;&#1060;&#1045;&#1057;&#1057;&#1048;&#1054;&#1053;&#1040;&#1051;&#1048;&#1058;&#1045;&#1058;\&#1052;&#1072;&#1082;&#1077;&#1090;%20&#1054;&#1055;&#1054;&#1055;-&#1055;%20&#8212;%20&#1052;&#1077;&#1090;&#1072;&#1083;&#1083;&#1091;&#1088;&#1075;&#1080;&#1103;%2022.02.08\&#1055;&#1088;&#1080;&#1083;%20%202%20%20&#1054;&#1055;%20%20%2022.02.08%20&#1054;&#1055;&#1054;&#1055;-&#1055;_2024.docx" TargetMode="External"/><Relationship Id="rId22" Type="http://schemas.openxmlformats.org/officeDocument/2006/relationships/hyperlink" Target="https://znanium.com/catalog/authors/books?ref=041c68a7-38da-11e4-b05e-00237dd2fde2" TargetMode="External"/><Relationship Id="rId27" Type="http://schemas.openxmlformats.org/officeDocument/2006/relationships/hyperlink" Target="https://urait.ru/bcode/533640" TargetMode="External"/><Relationship Id="rId30" Type="http://schemas.openxmlformats.org/officeDocument/2006/relationships/hyperlink" Target="https://znanium.com/catalog/authors/books?ref=9582bef6-4011-11e9-a56f-90b11c31de4c" TargetMode="External"/><Relationship Id="rId35" Type="http://schemas.openxmlformats.org/officeDocument/2006/relationships/hyperlink" Target="https://znanium.com/catalog/authors/books?ref=f78cec30-43e9-11e9-a56f-90b11c31de4c" TargetMode="External"/><Relationship Id="rId43" Type="http://schemas.openxmlformats.org/officeDocument/2006/relationships/footer" Target="footer3.xml"/><Relationship Id="rId8" Type="http://schemas.openxmlformats.org/officeDocument/2006/relationships/hyperlink" Target="file:///\\192.168.3.2\Documents\&#1052;&#1045;&#1058;&#1054;&#1044;&#1048;&#1063;&#1045;&#1057;&#1050;&#1040;&#1071;%20&#1056;&#1040;&#1041;&#1054;&#1058;&#1040;\&#1055;&#1056;&#1054;&#1060;&#1045;&#1057;&#1057;&#1048;&#1054;&#1053;&#1040;&#1051;&#1048;&#1058;&#1045;&#1058;\&#1052;&#1072;&#1082;&#1077;&#1090;%20&#1054;&#1055;&#1054;&#1055;-&#1055;%20&#8212;%20&#1052;&#1077;&#1090;&#1072;&#1083;&#1083;&#1091;&#1088;&#1075;&#1080;&#1103;%2022.02.08\&#1055;&#1088;&#1080;&#1083;%20%202%20%20&#1054;&#1055;%20%20%2022.02.08%20&#1054;&#1055;&#1054;&#1055;-&#1055;_2024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\\192.168.3.2\Documents\&#1052;&#1045;&#1058;&#1054;&#1044;&#1048;&#1063;&#1045;&#1057;&#1050;&#1040;&#1071;%20&#1056;&#1040;&#1041;&#1054;&#1058;&#1040;\&#1055;&#1056;&#1054;&#1060;&#1045;&#1057;&#1057;&#1048;&#1054;&#1053;&#1040;&#1051;&#1048;&#1058;&#1045;&#1058;\&#1052;&#1072;&#1082;&#1077;&#1090;%20&#1054;&#1055;&#1054;&#1055;-&#1055;%20&#8212;%20&#1052;&#1077;&#1090;&#1072;&#1083;&#1083;&#1091;&#1088;&#1075;&#1080;&#1103;%2022.02.08\&#1055;&#1088;&#1080;&#1083;%20%202%20%20&#1054;&#1055;%20%20%2022.02.08%20&#1054;&#1055;&#1054;&#1055;-&#1055;_2024.docx" TargetMode="External"/><Relationship Id="rId17" Type="http://schemas.openxmlformats.org/officeDocument/2006/relationships/hyperlink" Target="https://urait.ru/bcode/537963" TargetMode="External"/><Relationship Id="rId25" Type="http://schemas.openxmlformats.org/officeDocument/2006/relationships/hyperlink" Target="https://znanium.com/catalog/document?id=352822" TargetMode="External"/><Relationship Id="rId33" Type="http://schemas.openxmlformats.org/officeDocument/2006/relationships/hyperlink" Target="https://znanium.com/catalog/authors/books?ref=9582bef6-4011-11e9-a56f-90b11c31de4c" TargetMode="External"/><Relationship Id="rId38" Type="http://schemas.openxmlformats.org/officeDocument/2006/relationships/hyperlink" Target="https://urait.ru/bcode/541310" TargetMode="External"/><Relationship Id="rId20" Type="http://schemas.openxmlformats.org/officeDocument/2006/relationships/hyperlink" Target="https://znanium.com/catalog/authors/books?ref=041c68a5-38da-11e4-b05e-00237dd2fde2" TargetMode="External"/><Relationship Id="rId4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FD39F-050A-45D9-B9DB-EF5C3603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16</Pages>
  <Words>4012</Words>
  <Characters>22869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ПЛ №1</Company>
  <LinksUpToDate>false</LinksUpToDate>
  <CharactersWithSpaces>26828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Губкинский горно-политехнический колледж ОГАПОУ</cp:lastModifiedBy>
  <cp:revision>21</cp:revision>
  <cp:lastPrinted>2024-12-02T10:10:00Z</cp:lastPrinted>
  <dcterms:created xsi:type="dcterms:W3CDTF">2022-09-15T08:52:00Z</dcterms:created>
  <dcterms:modified xsi:type="dcterms:W3CDTF">2026-03-03T08:23:00Z</dcterms:modified>
</cp:coreProperties>
</file>